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2A" w:rsidRDefault="009B4E2A" w:rsidP="00C9362E">
      <w:pPr>
        <w:pStyle w:val="a3"/>
        <w:spacing w:before="2"/>
        <w:ind w:left="0"/>
        <w:jc w:val="center"/>
        <w:rPr>
          <w:sz w:val="20"/>
        </w:rPr>
      </w:pPr>
    </w:p>
    <w:tbl>
      <w:tblPr>
        <w:tblW w:w="978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126"/>
        <w:gridCol w:w="3581"/>
      </w:tblGrid>
      <w:tr w:rsidR="007F0505" w:rsidTr="00C9362E">
        <w:trPr>
          <w:jc w:val="center"/>
        </w:trPr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505" w:rsidRDefault="007F0505" w:rsidP="00C9362E">
            <w:pPr>
              <w:jc w:val="center"/>
              <w:rPr>
                <w:rFonts w:eastAsiaTheme="minorHAnsi"/>
                <w:color w:val="0000FF"/>
                <w:sz w:val="20"/>
                <w:szCs w:val="20"/>
                <w:lang w:val="en-US"/>
              </w:rPr>
            </w:pP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Уæрæсейы Федераци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Республикæ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Цæгат Ирыстон – Алани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7F0505" w:rsidRDefault="007F0505" w:rsidP="00C9362E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Горæтгæрон районы</w:t>
            </w:r>
          </w:p>
          <w:p w:rsidR="007F0505" w:rsidRDefault="007F0505" w:rsidP="00C9362E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Майскийы хъæуы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бынæттон хиуынаффæйады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администраци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505" w:rsidRDefault="007F0505" w:rsidP="00C9362E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F0505" w:rsidRDefault="007F0505" w:rsidP="00C9362E">
            <w:pPr>
              <w:jc w:val="center"/>
              <w:rPr>
                <w:sz w:val="20"/>
                <w:szCs w:val="20"/>
              </w:rPr>
            </w:pPr>
          </w:p>
          <w:p w:rsidR="007F0505" w:rsidRDefault="007F0505" w:rsidP="00C9362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05" w:rsidRDefault="007F0505" w:rsidP="00C9362E">
            <w:pPr>
              <w:jc w:val="center"/>
              <w:rPr>
                <w:rFonts w:eastAsiaTheme="minorHAnsi"/>
                <w:color w:val="0000FF"/>
                <w:sz w:val="20"/>
                <w:szCs w:val="20"/>
              </w:rPr>
            </w:pP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Республика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7F0505" w:rsidRDefault="007F0505" w:rsidP="00C9362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7F0505" w:rsidRDefault="007F0505" w:rsidP="00C9362E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Администрация</w:t>
            </w:r>
          </w:p>
          <w:p w:rsidR="007F0505" w:rsidRDefault="007F0505" w:rsidP="00C9362E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местного самоуправления</w:t>
            </w:r>
          </w:p>
          <w:p w:rsidR="007F0505" w:rsidRDefault="007F0505" w:rsidP="00C9362E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Майского</w:t>
            </w:r>
          </w:p>
          <w:p w:rsidR="007F0505" w:rsidRDefault="007F0505" w:rsidP="00C9362E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сельского поселения</w:t>
            </w:r>
          </w:p>
          <w:p w:rsidR="007F0505" w:rsidRDefault="007F0505" w:rsidP="00C9362E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Пригородного района</w:t>
            </w:r>
          </w:p>
        </w:tc>
      </w:tr>
    </w:tbl>
    <w:p w:rsidR="007F0505" w:rsidRDefault="004732AF" w:rsidP="00C9362E">
      <w:pPr>
        <w:jc w:val="center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125094</wp:posOffset>
                </wp:positionV>
                <wp:extent cx="6233795" cy="0"/>
                <wp:effectExtent l="0" t="0" r="1460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54D5F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9.85pt" to="505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" o:allowincell="f" strokecolor="blue" strokeweight=".25pt"/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33654</wp:posOffset>
                </wp:positionV>
                <wp:extent cx="6085205" cy="0"/>
                <wp:effectExtent l="0" t="0" r="10795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F21E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2.65pt" to="49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" o:allowincell="f" strokecolor="blue" strokeweight="1.5pt"/>
            </w:pict>
          </mc:Fallback>
        </mc:AlternateContent>
      </w:r>
    </w:p>
    <w:p w:rsidR="007F0505" w:rsidRDefault="007F0505" w:rsidP="00C9362E">
      <w:pPr>
        <w:ind w:left="-142" w:right="-568"/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363103, Республика Северная Осетия – Алания, с. Майское, ул. Центральная, 7; тел./ факс: 8(86738) 42-1-46; 42-2-67,</w:t>
      </w:r>
    </w:p>
    <w:p w:rsidR="007F0505" w:rsidRPr="00BC47F5" w:rsidRDefault="00E712C8" w:rsidP="00C9362E">
      <w:pPr>
        <w:jc w:val="center"/>
        <w:rPr>
          <w:sz w:val="20"/>
          <w:szCs w:val="20"/>
        </w:rPr>
      </w:pPr>
      <w:hyperlink r:id="rId6" w:history="1">
        <w:r w:rsidR="007F0505">
          <w:rPr>
            <w:rStyle w:val="a7"/>
            <w:sz w:val="20"/>
            <w:szCs w:val="20"/>
            <w:lang w:val="en-US"/>
          </w:rPr>
          <w:t>http</w:t>
        </w:r>
        <w:r w:rsidR="007F0505" w:rsidRPr="00BC47F5">
          <w:rPr>
            <w:rStyle w:val="a7"/>
            <w:sz w:val="20"/>
            <w:szCs w:val="20"/>
          </w:rPr>
          <w:t>://</w:t>
        </w:r>
        <w:r w:rsidR="007F0505">
          <w:rPr>
            <w:rStyle w:val="a7"/>
            <w:sz w:val="20"/>
            <w:szCs w:val="20"/>
            <w:lang w:val="en-US"/>
          </w:rPr>
          <w:t>www</w:t>
        </w:r>
        <w:r w:rsidR="007F0505" w:rsidRPr="00BC47F5">
          <w:rPr>
            <w:rStyle w:val="a7"/>
            <w:sz w:val="20"/>
            <w:szCs w:val="20"/>
          </w:rPr>
          <w:t>.</w:t>
        </w:r>
        <w:r w:rsidR="007F0505">
          <w:rPr>
            <w:rStyle w:val="a7"/>
            <w:sz w:val="20"/>
            <w:szCs w:val="20"/>
            <w:lang w:val="en-US"/>
          </w:rPr>
          <w:t>ams</w:t>
        </w:r>
        <w:r w:rsidR="007F0505" w:rsidRPr="00BC47F5">
          <w:rPr>
            <w:rStyle w:val="a7"/>
            <w:sz w:val="20"/>
            <w:szCs w:val="20"/>
          </w:rPr>
          <w:t>-</w:t>
        </w:r>
        <w:r w:rsidR="007F0505">
          <w:rPr>
            <w:rStyle w:val="a7"/>
            <w:sz w:val="20"/>
            <w:szCs w:val="20"/>
            <w:lang w:val="en-US"/>
          </w:rPr>
          <w:t>maiskoe</w:t>
        </w:r>
        <w:r w:rsidR="007F0505" w:rsidRPr="00BC47F5">
          <w:rPr>
            <w:rStyle w:val="a7"/>
            <w:sz w:val="20"/>
            <w:szCs w:val="20"/>
          </w:rPr>
          <w:t>.</w:t>
        </w:r>
        <w:r w:rsidR="007F0505">
          <w:rPr>
            <w:rStyle w:val="a7"/>
            <w:sz w:val="20"/>
            <w:szCs w:val="20"/>
            <w:lang w:val="en-US"/>
          </w:rPr>
          <w:t>ru</w:t>
        </w:r>
      </w:hyperlink>
      <w:r w:rsidR="007F0505" w:rsidRPr="00BC47F5">
        <w:rPr>
          <w:color w:val="0000FF"/>
          <w:sz w:val="20"/>
          <w:szCs w:val="20"/>
        </w:rPr>
        <w:t xml:space="preserve">, </w:t>
      </w:r>
      <w:r w:rsidR="007F0505">
        <w:rPr>
          <w:color w:val="0000FF"/>
          <w:sz w:val="20"/>
          <w:szCs w:val="20"/>
          <w:lang w:val="en-US"/>
        </w:rPr>
        <w:t>e</w:t>
      </w:r>
      <w:r w:rsidR="007F0505" w:rsidRPr="00BC47F5">
        <w:rPr>
          <w:color w:val="0000FF"/>
          <w:sz w:val="20"/>
          <w:szCs w:val="20"/>
        </w:rPr>
        <w:t>-</w:t>
      </w:r>
      <w:r w:rsidR="007F0505">
        <w:rPr>
          <w:color w:val="0000FF"/>
          <w:sz w:val="20"/>
          <w:szCs w:val="20"/>
          <w:lang w:val="en-US"/>
        </w:rPr>
        <w:t>mail</w:t>
      </w:r>
      <w:r w:rsidR="007F0505" w:rsidRPr="00BC47F5">
        <w:rPr>
          <w:color w:val="0000FF"/>
          <w:sz w:val="20"/>
          <w:szCs w:val="20"/>
        </w:rPr>
        <w:t xml:space="preserve">: </w:t>
      </w:r>
      <w:r w:rsidR="007F0505">
        <w:rPr>
          <w:color w:val="0000FF"/>
          <w:sz w:val="20"/>
          <w:szCs w:val="20"/>
          <w:lang w:val="en-US"/>
        </w:rPr>
        <w:t>sp</w:t>
      </w:r>
      <w:r w:rsidR="007F0505" w:rsidRPr="00BC47F5">
        <w:rPr>
          <w:color w:val="0000FF"/>
          <w:sz w:val="20"/>
          <w:szCs w:val="20"/>
        </w:rPr>
        <w:t>_</w:t>
      </w:r>
      <w:r w:rsidR="007F0505">
        <w:rPr>
          <w:color w:val="0000FF"/>
          <w:sz w:val="20"/>
          <w:szCs w:val="20"/>
          <w:lang w:val="en-US"/>
        </w:rPr>
        <w:t>mayskoe</w:t>
      </w:r>
      <w:r w:rsidR="007F0505" w:rsidRPr="00BC47F5">
        <w:rPr>
          <w:color w:val="0000FF"/>
          <w:sz w:val="20"/>
          <w:szCs w:val="20"/>
        </w:rPr>
        <w:t>@</w:t>
      </w:r>
      <w:r w:rsidR="007F0505">
        <w:rPr>
          <w:color w:val="0000FF"/>
          <w:sz w:val="20"/>
          <w:szCs w:val="20"/>
          <w:lang w:val="en-US"/>
        </w:rPr>
        <w:t>mail</w:t>
      </w:r>
      <w:r w:rsidR="007F0505" w:rsidRPr="00BC47F5">
        <w:rPr>
          <w:color w:val="0000FF"/>
          <w:sz w:val="20"/>
          <w:szCs w:val="20"/>
        </w:rPr>
        <w:t>.</w:t>
      </w:r>
      <w:r w:rsidR="007F0505">
        <w:rPr>
          <w:color w:val="0000FF"/>
          <w:sz w:val="20"/>
          <w:szCs w:val="20"/>
          <w:lang w:val="en-US"/>
        </w:rPr>
        <w:t>ru</w:t>
      </w:r>
    </w:p>
    <w:p w:rsidR="007F0505" w:rsidRPr="00BC47F5" w:rsidRDefault="007F0505" w:rsidP="00C9362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F0505" w:rsidRDefault="007F0505" w:rsidP="00092395">
      <w:pPr>
        <w:pStyle w:val="a3"/>
        <w:spacing w:before="7"/>
        <w:jc w:val="center"/>
        <w:rPr>
          <w:i/>
          <w:sz w:val="16"/>
        </w:rPr>
      </w:pPr>
    </w:p>
    <w:p w:rsidR="007F0505" w:rsidRDefault="007F0505" w:rsidP="00092395">
      <w:pPr>
        <w:pStyle w:val="11"/>
        <w:spacing w:before="89"/>
        <w:ind w:left="959"/>
        <w:jc w:val="center"/>
      </w:pPr>
      <w:r>
        <w:t>ПОСТАНОВЛЕНИЕ</w:t>
      </w:r>
    </w:p>
    <w:p w:rsidR="007F0505" w:rsidRDefault="007F0505" w:rsidP="00092395">
      <w:pPr>
        <w:pStyle w:val="11"/>
        <w:spacing w:before="89"/>
        <w:ind w:left="959"/>
        <w:jc w:val="center"/>
      </w:pPr>
    </w:p>
    <w:p w:rsidR="007F0505" w:rsidRDefault="007F0505" w:rsidP="00092395">
      <w:pPr>
        <w:pStyle w:val="11"/>
        <w:spacing w:before="89"/>
        <w:ind w:left="959"/>
        <w:jc w:val="center"/>
      </w:pPr>
    </w:p>
    <w:p w:rsidR="007F0505" w:rsidRDefault="007F0505" w:rsidP="00092395">
      <w:pPr>
        <w:spacing w:after="294" w:line="256" w:lineRule="auto"/>
        <w:ind w:left="10" w:hanging="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« 19 » 06. 2023 года                      с. Майское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№ </w:t>
      </w:r>
      <w:r w:rsidR="00321DF7">
        <w:rPr>
          <w:sz w:val="26"/>
          <w:szCs w:val="26"/>
        </w:rPr>
        <w:t>10</w:t>
      </w:r>
    </w:p>
    <w:p w:rsidR="007F0505" w:rsidRDefault="007F0505" w:rsidP="00092395">
      <w:pPr>
        <w:pStyle w:val="a3"/>
        <w:spacing w:before="7"/>
        <w:jc w:val="center"/>
        <w:rPr>
          <w:sz w:val="20"/>
        </w:rPr>
      </w:pPr>
    </w:p>
    <w:p w:rsidR="009B4E2A" w:rsidRDefault="009B4E2A">
      <w:pPr>
        <w:pStyle w:val="a3"/>
        <w:ind w:left="0"/>
        <w:jc w:val="left"/>
      </w:pPr>
    </w:p>
    <w:p w:rsidR="002B7B7A" w:rsidRDefault="004114F8">
      <w:pPr>
        <w:pStyle w:val="11"/>
        <w:ind w:left="603" w:right="591" w:firstLine="0"/>
        <w:jc w:val="center"/>
      </w:pPr>
      <w:r>
        <w:t xml:space="preserve">Об утверждении Порядка </w:t>
      </w:r>
    </w:p>
    <w:p w:rsidR="002B7B7A" w:rsidRDefault="004114F8">
      <w:pPr>
        <w:pStyle w:val="11"/>
        <w:ind w:left="603" w:right="591" w:firstLine="0"/>
        <w:jc w:val="center"/>
        <w:rPr>
          <w:spacing w:val="-1"/>
        </w:rPr>
      </w:pPr>
      <w:r>
        <w:t>принятия уведомлений, связанных со сносом</w:t>
      </w:r>
      <w:r w:rsidR="001C3825">
        <w:t xml:space="preserve"> </w:t>
      </w:r>
      <w:r>
        <w:rPr>
          <w:spacing w:val="-67"/>
        </w:rPr>
        <w:t xml:space="preserve"> </w:t>
      </w:r>
      <w:r w:rsidR="00167448"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</w:p>
    <w:p w:rsidR="009B4E2A" w:rsidRDefault="004114F8">
      <w:pPr>
        <w:pStyle w:val="11"/>
        <w:ind w:left="603" w:right="591" w:firstLine="0"/>
        <w:jc w:val="center"/>
      </w:pP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9B4E2A" w:rsidRDefault="009B4E2A">
      <w:pPr>
        <w:pStyle w:val="a3"/>
        <w:ind w:left="0"/>
        <w:jc w:val="left"/>
        <w:rPr>
          <w:b/>
        </w:rPr>
      </w:pPr>
    </w:p>
    <w:p w:rsidR="002B7B7A" w:rsidRDefault="002B7B7A">
      <w:pPr>
        <w:pStyle w:val="a3"/>
        <w:ind w:left="0"/>
        <w:jc w:val="left"/>
        <w:rPr>
          <w:b/>
        </w:rPr>
      </w:pPr>
    </w:p>
    <w:p w:rsidR="009B4E2A" w:rsidRDefault="004114F8">
      <w:pPr>
        <w:pStyle w:val="a3"/>
        <w:ind w:right="104" w:firstLine="708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55.31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Федеральным законом от 06.10.2003 № 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услуг», Уставом муниципального образования</w:t>
      </w:r>
      <w:r>
        <w:rPr>
          <w:spacing w:val="1"/>
        </w:rPr>
        <w:t xml:space="preserve"> </w:t>
      </w:r>
      <w:r w:rsidR="002B7B7A">
        <w:rPr>
          <w:spacing w:val="1"/>
        </w:rPr>
        <w:t xml:space="preserve">Майского сельского поселения Пригородного района РСО-Алания </w:t>
      </w:r>
    </w:p>
    <w:p w:rsidR="002B7B7A" w:rsidRDefault="002B7B7A">
      <w:pPr>
        <w:pStyle w:val="a3"/>
        <w:ind w:right="104" w:firstLine="708"/>
        <w:rPr>
          <w:b/>
          <w:i/>
          <w:sz w:val="10"/>
          <w:szCs w:val="10"/>
        </w:rPr>
      </w:pPr>
    </w:p>
    <w:p w:rsidR="00212D12" w:rsidRPr="002B7B7A" w:rsidRDefault="00212D12">
      <w:pPr>
        <w:pStyle w:val="a3"/>
        <w:ind w:right="104" w:firstLine="708"/>
        <w:rPr>
          <w:b/>
          <w:i/>
          <w:sz w:val="10"/>
          <w:szCs w:val="10"/>
        </w:rPr>
      </w:pPr>
    </w:p>
    <w:p w:rsidR="009B4E2A" w:rsidRDefault="002B7B7A" w:rsidP="002B7B7A">
      <w:pPr>
        <w:pStyle w:val="a3"/>
        <w:ind w:left="825"/>
        <w:jc w:val="center"/>
        <w:rPr>
          <w:b/>
        </w:rPr>
      </w:pPr>
      <w:r>
        <w:rPr>
          <w:b/>
        </w:rPr>
        <w:t>ПОСТАНОВЛЯЕТ:</w:t>
      </w:r>
    </w:p>
    <w:p w:rsidR="002B7B7A" w:rsidRDefault="002B7B7A" w:rsidP="002B7B7A">
      <w:pPr>
        <w:pStyle w:val="a3"/>
        <w:ind w:left="825"/>
        <w:jc w:val="center"/>
        <w:rPr>
          <w:b/>
          <w:sz w:val="10"/>
          <w:szCs w:val="10"/>
        </w:rPr>
      </w:pPr>
    </w:p>
    <w:p w:rsidR="00212D12" w:rsidRPr="002B7B7A" w:rsidRDefault="00212D12" w:rsidP="002B7B7A">
      <w:pPr>
        <w:pStyle w:val="a3"/>
        <w:ind w:left="825"/>
        <w:jc w:val="center"/>
        <w:rPr>
          <w:b/>
          <w:sz w:val="10"/>
          <w:szCs w:val="10"/>
        </w:rPr>
      </w:pPr>
    </w:p>
    <w:p w:rsidR="009B4E2A" w:rsidRPr="00C9362E" w:rsidRDefault="00C9362E" w:rsidP="00C9362E">
      <w:pPr>
        <w:tabs>
          <w:tab w:val="left" w:pos="1135"/>
        </w:tabs>
        <w:rPr>
          <w:sz w:val="28"/>
        </w:rPr>
      </w:pPr>
      <w:r>
        <w:rPr>
          <w:sz w:val="28"/>
        </w:rPr>
        <w:t xml:space="preserve">1. </w:t>
      </w:r>
      <w:r w:rsidR="004114F8" w:rsidRPr="00C9362E">
        <w:rPr>
          <w:sz w:val="28"/>
        </w:rPr>
        <w:t xml:space="preserve">Утвердить Порядок принятия уведомлений, связанных со сносом </w:t>
      </w:r>
      <w:r w:rsidR="00167448" w:rsidRPr="00C9362E">
        <w:rPr>
          <w:sz w:val="28"/>
        </w:rPr>
        <w:t xml:space="preserve">                </w:t>
      </w:r>
      <w:r w:rsidR="004114F8" w:rsidRPr="00C9362E">
        <w:rPr>
          <w:sz w:val="28"/>
        </w:rPr>
        <w:t>объекта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капитального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строительства,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согласно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приложения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№1</w:t>
      </w:r>
      <w:r w:rsidR="004114F8" w:rsidRPr="00C9362E">
        <w:rPr>
          <w:spacing w:val="1"/>
          <w:sz w:val="28"/>
        </w:rPr>
        <w:t xml:space="preserve"> </w:t>
      </w:r>
      <w:r w:rsidR="007D7407" w:rsidRPr="00C9362E">
        <w:rPr>
          <w:spacing w:val="1"/>
          <w:sz w:val="28"/>
        </w:rPr>
        <w:t xml:space="preserve">                                                              </w:t>
      </w:r>
      <w:r w:rsidR="004114F8" w:rsidRPr="00C9362E">
        <w:rPr>
          <w:sz w:val="28"/>
        </w:rPr>
        <w:t>к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настоящему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постановлению.</w:t>
      </w:r>
    </w:p>
    <w:p w:rsidR="00BC47F5" w:rsidRPr="00117DF3" w:rsidRDefault="00C9362E" w:rsidP="00C9362E">
      <w:pPr>
        <w:tabs>
          <w:tab w:val="left" w:pos="1206"/>
        </w:tabs>
        <w:ind w:right="168"/>
        <w:rPr>
          <w:b/>
          <w:sz w:val="28"/>
        </w:rPr>
      </w:pPr>
      <w:r>
        <w:rPr>
          <w:sz w:val="28"/>
        </w:rPr>
        <w:t xml:space="preserve">2. </w:t>
      </w:r>
      <w:r w:rsidR="004114F8" w:rsidRPr="00C9362E">
        <w:rPr>
          <w:sz w:val="28"/>
        </w:rPr>
        <w:t>Опубликовать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постановление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на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официальном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сайте</w:t>
      </w:r>
      <w:r w:rsidR="004114F8" w:rsidRPr="00C9362E">
        <w:rPr>
          <w:spacing w:val="1"/>
          <w:sz w:val="28"/>
        </w:rPr>
        <w:t xml:space="preserve"> </w:t>
      </w:r>
      <w:r>
        <w:rPr>
          <w:spacing w:val="1"/>
          <w:sz w:val="28"/>
        </w:rPr>
        <w:t>Администрация</w:t>
      </w:r>
      <w:r w:rsidR="004114F8" w:rsidRPr="00C9362E">
        <w:rPr>
          <w:spacing w:val="-1"/>
          <w:sz w:val="28"/>
        </w:rPr>
        <w:t xml:space="preserve"> </w:t>
      </w:r>
      <w:r w:rsidR="0087187C" w:rsidRPr="00C9362E">
        <w:rPr>
          <w:spacing w:val="-1"/>
          <w:sz w:val="28"/>
        </w:rPr>
        <w:t xml:space="preserve">Майского сельского поселения </w:t>
      </w:r>
      <w:r w:rsidRPr="00C9362E">
        <w:rPr>
          <w:b/>
          <w:spacing w:val="-1"/>
          <w:sz w:val="28"/>
        </w:rPr>
        <w:t>(</w:t>
      </w:r>
      <w:r w:rsidRPr="00C9362E">
        <w:rPr>
          <w:b/>
          <w:spacing w:val="-1"/>
          <w:sz w:val="28"/>
          <w:lang w:val="en-US"/>
        </w:rPr>
        <w:t>ams</w:t>
      </w:r>
      <w:r w:rsidRPr="00C9362E">
        <w:rPr>
          <w:b/>
          <w:spacing w:val="-1"/>
          <w:sz w:val="28"/>
        </w:rPr>
        <w:t>-</w:t>
      </w:r>
      <w:r w:rsidRPr="00C9362E">
        <w:rPr>
          <w:b/>
          <w:spacing w:val="-1"/>
          <w:sz w:val="28"/>
          <w:lang w:val="en-US"/>
        </w:rPr>
        <w:t>maiskoe</w:t>
      </w:r>
      <w:r w:rsidRPr="00C9362E">
        <w:rPr>
          <w:b/>
          <w:spacing w:val="-1"/>
          <w:sz w:val="28"/>
        </w:rPr>
        <w:t>.</w:t>
      </w:r>
      <w:r w:rsidRPr="00C9362E">
        <w:rPr>
          <w:b/>
          <w:spacing w:val="-1"/>
          <w:sz w:val="28"/>
          <w:lang w:val="en-US"/>
        </w:rPr>
        <w:t>ru</w:t>
      </w:r>
      <w:r w:rsidRPr="00C9362E">
        <w:rPr>
          <w:b/>
          <w:spacing w:val="-1"/>
          <w:sz w:val="28"/>
        </w:rPr>
        <w:t>)</w:t>
      </w:r>
      <w:r w:rsidR="00117DF3">
        <w:rPr>
          <w:b/>
          <w:spacing w:val="-1"/>
          <w:sz w:val="28"/>
        </w:rPr>
        <w:t>.</w:t>
      </w:r>
    </w:p>
    <w:p w:rsidR="009B4E2A" w:rsidRPr="00C9362E" w:rsidRDefault="00C9362E" w:rsidP="00C9362E">
      <w:pPr>
        <w:tabs>
          <w:tab w:val="left" w:pos="1249"/>
        </w:tabs>
        <w:rPr>
          <w:sz w:val="28"/>
        </w:rPr>
      </w:pPr>
      <w:r>
        <w:rPr>
          <w:sz w:val="28"/>
        </w:rPr>
        <w:t xml:space="preserve">3.  </w:t>
      </w:r>
      <w:r w:rsidR="004114F8" w:rsidRPr="00C9362E">
        <w:rPr>
          <w:sz w:val="28"/>
        </w:rPr>
        <w:t xml:space="preserve">Контроль </w:t>
      </w:r>
      <w:r w:rsidR="004114F8" w:rsidRPr="00C9362E">
        <w:rPr>
          <w:spacing w:val="1"/>
          <w:sz w:val="28"/>
        </w:rPr>
        <w:t xml:space="preserve"> </w:t>
      </w:r>
      <w:r w:rsidR="004114F8" w:rsidRPr="00C9362E">
        <w:rPr>
          <w:sz w:val="28"/>
        </w:rPr>
        <w:t>за</w:t>
      </w:r>
      <w:r w:rsidR="004114F8" w:rsidRPr="00C9362E">
        <w:rPr>
          <w:spacing w:val="139"/>
          <w:sz w:val="28"/>
        </w:rPr>
        <w:t xml:space="preserve"> </w:t>
      </w:r>
      <w:r w:rsidR="004114F8" w:rsidRPr="00C9362E">
        <w:rPr>
          <w:sz w:val="28"/>
        </w:rPr>
        <w:t>исполнением</w:t>
      </w:r>
      <w:r w:rsidR="004114F8" w:rsidRPr="00C9362E">
        <w:rPr>
          <w:spacing w:val="140"/>
          <w:sz w:val="28"/>
        </w:rPr>
        <w:t xml:space="preserve"> </w:t>
      </w:r>
      <w:r w:rsidR="004114F8" w:rsidRPr="00C9362E">
        <w:rPr>
          <w:sz w:val="28"/>
        </w:rPr>
        <w:t>настоящего</w:t>
      </w:r>
      <w:r w:rsidR="004114F8" w:rsidRPr="00C9362E">
        <w:rPr>
          <w:spacing w:val="139"/>
          <w:sz w:val="28"/>
        </w:rPr>
        <w:t xml:space="preserve"> </w:t>
      </w:r>
      <w:r w:rsidR="004114F8" w:rsidRPr="00C9362E">
        <w:rPr>
          <w:sz w:val="28"/>
        </w:rPr>
        <w:t>постановления</w:t>
      </w:r>
      <w:r w:rsidR="004114F8" w:rsidRPr="00C9362E">
        <w:rPr>
          <w:spacing w:val="140"/>
          <w:sz w:val="28"/>
        </w:rPr>
        <w:t xml:space="preserve"> </w:t>
      </w:r>
      <w:r w:rsidR="004114F8" w:rsidRPr="00C9362E">
        <w:rPr>
          <w:sz w:val="28"/>
        </w:rPr>
        <w:t>возложить</w:t>
      </w:r>
      <w:r w:rsidR="004114F8" w:rsidRPr="00C9362E">
        <w:rPr>
          <w:spacing w:val="139"/>
          <w:sz w:val="28"/>
        </w:rPr>
        <w:t xml:space="preserve"> </w:t>
      </w:r>
      <w:r w:rsidR="004114F8" w:rsidRPr="00C9362E">
        <w:rPr>
          <w:sz w:val="28"/>
        </w:rPr>
        <w:t>на</w:t>
      </w:r>
    </w:p>
    <w:p w:rsidR="009B4E2A" w:rsidRPr="00C9362E" w:rsidRDefault="0087187C">
      <w:pPr>
        <w:pStyle w:val="21"/>
        <w:rPr>
          <w:b w:val="0"/>
          <w:i w:val="0"/>
        </w:rPr>
      </w:pPr>
      <w:r w:rsidRPr="0087187C">
        <w:rPr>
          <w:b w:val="0"/>
          <w:i w:val="0"/>
        </w:rPr>
        <w:t>зам. главы администрации Майского сельского поселения Нальгиева Х.Д.</w:t>
      </w:r>
    </w:p>
    <w:p w:rsidR="009B4E2A" w:rsidRDefault="009B4E2A">
      <w:pPr>
        <w:pStyle w:val="a3"/>
        <w:ind w:left="0"/>
        <w:jc w:val="left"/>
        <w:rPr>
          <w:sz w:val="30"/>
        </w:rPr>
      </w:pPr>
    </w:p>
    <w:p w:rsidR="00212D12" w:rsidRDefault="00212D12">
      <w:pPr>
        <w:pStyle w:val="a3"/>
        <w:ind w:left="0"/>
        <w:jc w:val="left"/>
        <w:rPr>
          <w:sz w:val="30"/>
        </w:rPr>
      </w:pPr>
    </w:p>
    <w:p w:rsidR="00212D12" w:rsidRPr="0087187C" w:rsidRDefault="00212D12">
      <w:pPr>
        <w:pStyle w:val="a3"/>
        <w:ind w:left="0"/>
        <w:jc w:val="left"/>
        <w:rPr>
          <w:sz w:val="30"/>
        </w:rPr>
      </w:pPr>
    </w:p>
    <w:p w:rsidR="00167448" w:rsidRPr="00167448" w:rsidRDefault="004114F8" w:rsidP="00167448">
      <w:pPr>
        <w:pStyle w:val="a3"/>
        <w:ind w:left="113"/>
        <w:rPr>
          <w:spacing w:val="-5"/>
        </w:rPr>
      </w:pPr>
      <w:r w:rsidRPr="00167448">
        <w:t>Глава</w:t>
      </w:r>
      <w:r w:rsidRPr="00167448">
        <w:rPr>
          <w:spacing w:val="-5"/>
        </w:rPr>
        <w:t xml:space="preserve"> </w:t>
      </w:r>
      <w:r w:rsidR="00167448" w:rsidRPr="00167448">
        <w:rPr>
          <w:spacing w:val="-5"/>
        </w:rPr>
        <w:t>администрации</w:t>
      </w:r>
    </w:p>
    <w:p w:rsidR="009B4E2A" w:rsidRPr="00167448" w:rsidRDefault="00167448" w:rsidP="00167448">
      <w:pPr>
        <w:pStyle w:val="a3"/>
        <w:ind w:left="113"/>
      </w:pPr>
      <w:r w:rsidRPr="00167448">
        <w:rPr>
          <w:spacing w:val="-5"/>
        </w:rPr>
        <w:t xml:space="preserve">Майского </w:t>
      </w:r>
      <w:r w:rsidR="004114F8" w:rsidRPr="00167448">
        <w:t>сельского</w:t>
      </w:r>
      <w:r w:rsidR="004114F8" w:rsidRPr="00167448">
        <w:rPr>
          <w:spacing w:val="-4"/>
        </w:rPr>
        <w:t xml:space="preserve"> </w:t>
      </w:r>
      <w:r w:rsidR="004114F8" w:rsidRPr="00167448">
        <w:t>поселения</w:t>
      </w:r>
    </w:p>
    <w:p w:rsidR="00167448" w:rsidRPr="00167448" w:rsidRDefault="004114F8" w:rsidP="00167448">
      <w:pPr>
        <w:pStyle w:val="21"/>
        <w:tabs>
          <w:tab w:val="left" w:pos="8612"/>
        </w:tabs>
        <w:ind w:left="113"/>
        <w:rPr>
          <w:b w:val="0"/>
          <w:i w:val="0"/>
        </w:rPr>
      </w:pPr>
      <w:r w:rsidRPr="00167448">
        <w:rPr>
          <w:b w:val="0"/>
          <w:i w:val="0"/>
        </w:rPr>
        <w:t>муниципального</w:t>
      </w:r>
      <w:r w:rsidRPr="00167448">
        <w:rPr>
          <w:b w:val="0"/>
          <w:i w:val="0"/>
          <w:spacing w:val="-3"/>
        </w:rPr>
        <w:t xml:space="preserve"> </w:t>
      </w:r>
      <w:r w:rsidRPr="00167448">
        <w:rPr>
          <w:b w:val="0"/>
          <w:i w:val="0"/>
        </w:rPr>
        <w:t>образования</w:t>
      </w:r>
      <w:r w:rsidR="00167448" w:rsidRPr="00167448">
        <w:rPr>
          <w:b w:val="0"/>
          <w:i w:val="0"/>
        </w:rPr>
        <w:t xml:space="preserve"> </w:t>
      </w:r>
    </w:p>
    <w:p w:rsidR="009B4E2A" w:rsidRDefault="00167448" w:rsidP="00167448">
      <w:pPr>
        <w:pStyle w:val="21"/>
        <w:tabs>
          <w:tab w:val="left" w:pos="8612"/>
        </w:tabs>
        <w:ind w:left="113"/>
      </w:pPr>
      <w:r w:rsidRPr="00167448">
        <w:rPr>
          <w:b w:val="0"/>
          <w:i w:val="0"/>
        </w:rPr>
        <w:t>Пригородного района                                                                    М.А. Цолоев</w:t>
      </w:r>
    </w:p>
    <w:p w:rsidR="009B4E2A" w:rsidRDefault="009B4E2A"/>
    <w:p w:rsidR="008808B2" w:rsidRDefault="008808B2"/>
    <w:p w:rsidR="008808B2" w:rsidRDefault="008808B2"/>
    <w:p w:rsidR="008808B2" w:rsidRDefault="008808B2"/>
    <w:p w:rsidR="008808B2" w:rsidRDefault="008808B2"/>
    <w:p w:rsidR="008808B2" w:rsidRDefault="00167448">
      <w:pPr>
        <w:pStyle w:val="a3"/>
        <w:spacing w:before="78"/>
        <w:ind w:left="6211"/>
        <w:jc w:val="left"/>
      </w:pPr>
      <w:r>
        <w:t xml:space="preserve">         </w:t>
      </w:r>
    </w:p>
    <w:p w:rsidR="009B4E2A" w:rsidRDefault="004114F8" w:rsidP="008808B2">
      <w:pPr>
        <w:pStyle w:val="a3"/>
        <w:spacing w:before="78"/>
        <w:ind w:left="6211"/>
        <w:jc w:val="center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167448" w:rsidRDefault="004114F8" w:rsidP="008808B2">
      <w:pPr>
        <w:pStyle w:val="a3"/>
        <w:tabs>
          <w:tab w:val="left" w:pos="9357"/>
        </w:tabs>
        <w:ind w:left="6211"/>
        <w:jc w:val="center"/>
        <w:rPr>
          <w:spacing w:val="-4"/>
        </w:rPr>
      </w:pPr>
      <w:r>
        <w:t>к</w:t>
      </w:r>
      <w:r>
        <w:rPr>
          <w:spacing w:val="-3"/>
        </w:rPr>
        <w:t xml:space="preserve"> </w:t>
      </w:r>
      <w:r w:rsidR="008808B2">
        <w:rPr>
          <w:spacing w:val="-3"/>
        </w:rPr>
        <w:t>п</w:t>
      </w:r>
      <w:r>
        <w:t>остановлени</w:t>
      </w:r>
      <w:r w:rsidR="008808B2">
        <w:t xml:space="preserve">и </w:t>
      </w:r>
      <w:r>
        <w:rPr>
          <w:spacing w:val="-4"/>
        </w:rPr>
        <w:t xml:space="preserve"> </w:t>
      </w:r>
      <w:r w:rsidR="008808B2">
        <w:rPr>
          <w:spacing w:val="-4"/>
        </w:rPr>
        <w:t>администрации</w:t>
      </w:r>
    </w:p>
    <w:p w:rsidR="008808B2" w:rsidRDefault="008808B2" w:rsidP="008808B2">
      <w:pPr>
        <w:pStyle w:val="a3"/>
        <w:tabs>
          <w:tab w:val="left" w:pos="9357"/>
        </w:tabs>
        <w:ind w:left="6211"/>
        <w:jc w:val="center"/>
      </w:pPr>
      <w:r>
        <w:t>Майского сельского поселения  муниципального образования</w:t>
      </w:r>
    </w:p>
    <w:p w:rsidR="008808B2" w:rsidRDefault="008808B2" w:rsidP="008808B2">
      <w:pPr>
        <w:pStyle w:val="a3"/>
        <w:tabs>
          <w:tab w:val="left" w:pos="9357"/>
        </w:tabs>
        <w:ind w:left="6211"/>
        <w:jc w:val="center"/>
      </w:pPr>
      <w:r>
        <w:t xml:space="preserve">Пригородного района </w:t>
      </w:r>
    </w:p>
    <w:p w:rsidR="009B4E2A" w:rsidRDefault="008808B2" w:rsidP="008808B2">
      <w:pPr>
        <w:pStyle w:val="a3"/>
        <w:tabs>
          <w:tab w:val="left" w:pos="9357"/>
        </w:tabs>
        <w:ind w:left="6211"/>
        <w:jc w:val="center"/>
      </w:pPr>
      <w:r>
        <w:t>от « 19 »  06.  2023  г. № 10</w:t>
      </w:r>
    </w:p>
    <w:p w:rsidR="009B4E2A" w:rsidRDefault="009B4E2A">
      <w:pPr>
        <w:pStyle w:val="a3"/>
        <w:ind w:left="0"/>
        <w:jc w:val="left"/>
        <w:rPr>
          <w:sz w:val="30"/>
        </w:rPr>
      </w:pPr>
    </w:p>
    <w:p w:rsidR="009B4E2A" w:rsidRDefault="009B4E2A">
      <w:pPr>
        <w:pStyle w:val="a3"/>
        <w:ind w:left="0"/>
        <w:jc w:val="left"/>
        <w:rPr>
          <w:sz w:val="26"/>
        </w:rPr>
      </w:pPr>
    </w:p>
    <w:p w:rsidR="008808B2" w:rsidRDefault="004114F8" w:rsidP="00167448">
      <w:pPr>
        <w:pStyle w:val="11"/>
        <w:ind w:left="4228" w:right="198" w:hanging="4006"/>
        <w:jc w:val="center"/>
        <w:rPr>
          <w:sz w:val="32"/>
          <w:szCs w:val="32"/>
        </w:rPr>
      </w:pPr>
      <w:r w:rsidRPr="008808B2">
        <w:rPr>
          <w:sz w:val="32"/>
          <w:szCs w:val="32"/>
        </w:rPr>
        <w:t>П</w:t>
      </w:r>
      <w:r w:rsidR="008808B2">
        <w:rPr>
          <w:sz w:val="32"/>
          <w:szCs w:val="32"/>
        </w:rPr>
        <w:t>ОРЯДОК</w:t>
      </w:r>
    </w:p>
    <w:p w:rsidR="00167448" w:rsidRPr="008808B2" w:rsidRDefault="004114F8" w:rsidP="00167448">
      <w:pPr>
        <w:pStyle w:val="11"/>
        <w:ind w:left="4228" w:right="198" w:hanging="4006"/>
        <w:jc w:val="center"/>
        <w:rPr>
          <w:sz w:val="32"/>
          <w:szCs w:val="32"/>
        </w:rPr>
      </w:pPr>
      <w:r w:rsidRPr="008808B2">
        <w:rPr>
          <w:sz w:val="32"/>
          <w:szCs w:val="32"/>
        </w:rPr>
        <w:t>принятия уведомлений,</w:t>
      </w:r>
      <w:r w:rsidR="00167448" w:rsidRPr="008808B2">
        <w:rPr>
          <w:sz w:val="32"/>
          <w:szCs w:val="32"/>
        </w:rPr>
        <w:t xml:space="preserve"> </w:t>
      </w:r>
      <w:r w:rsidRPr="008808B2">
        <w:rPr>
          <w:sz w:val="32"/>
          <w:szCs w:val="32"/>
        </w:rPr>
        <w:t xml:space="preserve">связанных </w:t>
      </w:r>
    </w:p>
    <w:p w:rsidR="009B4E2A" w:rsidRPr="008808B2" w:rsidRDefault="004114F8" w:rsidP="00167448">
      <w:pPr>
        <w:pStyle w:val="11"/>
        <w:ind w:left="4228" w:right="198" w:hanging="4006"/>
        <w:jc w:val="center"/>
        <w:rPr>
          <w:sz w:val="32"/>
          <w:szCs w:val="32"/>
        </w:rPr>
      </w:pPr>
      <w:r w:rsidRPr="008808B2">
        <w:rPr>
          <w:sz w:val="32"/>
          <w:szCs w:val="32"/>
        </w:rPr>
        <w:t>со сносом объекта капитального</w:t>
      </w:r>
      <w:r w:rsidRPr="008808B2">
        <w:rPr>
          <w:spacing w:val="-67"/>
          <w:sz w:val="32"/>
          <w:szCs w:val="32"/>
        </w:rPr>
        <w:t xml:space="preserve"> </w:t>
      </w:r>
      <w:r w:rsidRPr="008808B2">
        <w:rPr>
          <w:sz w:val="32"/>
          <w:szCs w:val="32"/>
        </w:rPr>
        <w:t>строительства</w:t>
      </w:r>
    </w:p>
    <w:p w:rsidR="009B4E2A" w:rsidRPr="008808B2" w:rsidRDefault="009B4E2A" w:rsidP="00167448">
      <w:pPr>
        <w:pStyle w:val="a3"/>
        <w:ind w:left="0"/>
        <w:jc w:val="center"/>
        <w:rPr>
          <w:b/>
          <w:sz w:val="32"/>
          <w:szCs w:val="32"/>
        </w:rPr>
      </w:pPr>
    </w:p>
    <w:p w:rsidR="009B4E2A" w:rsidRPr="008808B2" w:rsidRDefault="004114F8">
      <w:pPr>
        <w:pStyle w:val="a4"/>
        <w:numPr>
          <w:ilvl w:val="1"/>
          <w:numId w:val="8"/>
        </w:numPr>
        <w:tabs>
          <w:tab w:val="left" w:pos="4178"/>
        </w:tabs>
        <w:ind w:right="0" w:hanging="281"/>
        <w:jc w:val="left"/>
        <w:rPr>
          <w:b/>
          <w:sz w:val="28"/>
        </w:rPr>
      </w:pPr>
      <w:r w:rsidRPr="008808B2">
        <w:rPr>
          <w:b/>
          <w:sz w:val="28"/>
        </w:rPr>
        <w:t>Общие</w:t>
      </w:r>
      <w:r w:rsidRPr="008808B2">
        <w:rPr>
          <w:b/>
          <w:spacing w:val="-7"/>
          <w:sz w:val="28"/>
        </w:rPr>
        <w:t xml:space="preserve"> </w:t>
      </w:r>
      <w:r w:rsidRPr="008808B2">
        <w:rPr>
          <w:b/>
          <w:sz w:val="28"/>
        </w:rPr>
        <w:t>положения</w:t>
      </w:r>
    </w:p>
    <w:p w:rsidR="009B4E2A" w:rsidRDefault="009B4E2A">
      <w:pPr>
        <w:pStyle w:val="a3"/>
        <w:ind w:left="0"/>
        <w:jc w:val="left"/>
      </w:pPr>
    </w:p>
    <w:p w:rsidR="009B4E2A" w:rsidRDefault="004114F8">
      <w:pPr>
        <w:pStyle w:val="a4"/>
        <w:numPr>
          <w:ilvl w:val="1"/>
          <w:numId w:val="7"/>
        </w:numPr>
        <w:tabs>
          <w:tab w:val="left" w:pos="1456"/>
        </w:tabs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капитального строительства (далее - Порядок), разработан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Градостроительным кодексом Российской Федерации,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24.01.2019 №</w:t>
      </w:r>
      <w:r>
        <w:rPr>
          <w:spacing w:val="1"/>
          <w:sz w:val="28"/>
        </w:rPr>
        <w:t xml:space="preserve"> </w:t>
      </w:r>
      <w:r>
        <w:rPr>
          <w:sz w:val="28"/>
        </w:rPr>
        <w:t>34/</w:t>
      </w:r>
      <w:r w:rsidR="00212D12"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 уведомления о планируемом 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капитального строительства и уведомления о завершении сноса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- Уведомление).</w:t>
      </w:r>
    </w:p>
    <w:p w:rsidR="009B4E2A" w:rsidRPr="00291FD3" w:rsidRDefault="004114F8">
      <w:pPr>
        <w:pStyle w:val="a4"/>
        <w:numPr>
          <w:ilvl w:val="1"/>
          <w:numId w:val="7"/>
        </w:numPr>
        <w:tabs>
          <w:tab w:val="left" w:pos="1435"/>
        </w:tabs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291FD3">
        <w:rPr>
          <w:spacing w:val="1"/>
          <w:sz w:val="28"/>
        </w:rPr>
        <w:t xml:space="preserve">Майского сельского поселения </w:t>
      </w:r>
      <w:r>
        <w:rPr>
          <w:b/>
          <w:i/>
          <w:spacing w:val="1"/>
          <w:sz w:val="28"/>
        </w:rPr>
        <w:t xml:space="preserve"> </w:t>
      </w:r>
      <w:r w:rsidRPr="00291FD3">
        <w:rPr>
          <w:b/>
          <w:sz w:val="28"/>
        </w:rPr>
        <w:t>муниципального</w:t>
      </w:r>
      <w:r w:rsidRPr="00291FD3">
        <w:rPr>
          <w:b/>
          <w:spacing w:val="1"/>
          <w:sz w:val="28"/>
        </w:rPr>
        <w:t xml:space="preserve"> </w:t>
      </w:r>
      <w:r w:rsidRPr="00291FD3">
        <w:rPr>
          <w:b/>
          <w:sz w:val="28"/>
        </w:rPr>
        <w:t>образования</w:t>
      </w:r>
      <w:r w:rsidR="00291FD3" w:rsidRPr="00291FD3">
        <w:rPr>
          <w:b/>
          <w:sz w:val="28"/>
        </w:rPr>
        <w:t xml:space="preserve"> Пригородного района</w:t>
      </w:r>
      <w:r>
        <w:rPr>
          <w:sz w:val="28"/>
        </w:rPr>
        <w:t>, уполномоченным на принятие уведомления о планируемом 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291FD3">
        <w:rPr>
          <w:spacing w:val="1"/>
          <w:sz w:val="28"/>
        </w:rPr>
        <w:t xml:space="preserve">Майского сельского поселения </w:t>
      </w:r>
      <w:r w:rsidRPr="00291FD3">
        <w:rPr>
          <w:b/>
          <w:sz w:val="28"/>
        </w:rPr>
        <w:t>муниципального</w:t>
      </w:r>
      <w:r w:rsidRPr="00291FD3">
        <w:rPr>
          <w:b/>
          <w:spacing w:val="-2"/>
          <w:sz w:val="28"/>
        </w:rPr>
        <w:t xml:space="preserve"> </w:t>
      </w:r>
      <w:r w:rsidRPr="00291FD3">
        <w:rPr>
          <w:b/>
          <w:sz w:val="28"/>
        </w:rPr>
        <w:t>образования</w:t>
      </w:r>
      <w:r w:rsidR="00291FD3" w:rsidRPr="00291FD3">
        <w:rPr>
          <w:b/>
          <w:sz w:val="28"/>
        </w:rPr>
        <w:t xml:space="preserve"> Пригородного района</w:t>
      </w:r>
      <w:r w:rsidRPr="00291FD3">
        <w:rPr>
          <w:sz w:val="28"/>
        </w:rPr>
        <w:t>.</w:t>
      </w:r>
    </w:p>
    <w:p w:rsidR="009B4E2A" w:rsidRPr="00291FD3" w:rsidRDefault="004114F8">
      <w:pPr>
        <w:ind w:left="115" w:right="104"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291FD3">
        <w:rPr>
          <w:sz w:val="28"/>
        </w:rPr>
        <w:t xml:space="preserve"> </w:t>
      </w:r>
      <w:r w:rsidR="00291FD3">
        <w:rPr>
          <w:spacing w:val="1"/>
          <w:sz w:val="28"/>
        </w:rPr>
        <w:t>Майского сельского поселения</w:t>
      </w:r>
      <w:r>
        <w:rPr>
          <w:spacing w:val="1"/>
          <w:sz w:val="28"/>
        </w:rPr>
        <w:t xml:space="preserve"> </w:t>
      </w:r>
      <w:r w:rsidR="00291FD3">
        <w:rPr>
          <w:spacing w:val="1"/>
          <w:sz w:val="28"/>
        </w:rPr>
        <w:t xml:space="preserve"> </w:t>
      </w:r>
      <w:r w:rsidRPr="00291FD3">
        <w:rPr>
          <w:b/>
          <w:sz w:val="28"/>
        </w:rPr>
        <w:t>муниципального</w:t>
      </w:r>
      <w:r w:rsidRPr="00291FD3">
        <w:rPr>
          <w:b/>
          <w:spacing w:val="1"/>
          <w:sz w:val="28"/>
        </w:rPr>
        <w:t xml:space="preserve"> </w:t>
      </w:r>
      <w:r w:rsidRPr="00291FD3">
        <w:rPr>
          <w:b/>
          <w:sz w:val="28"/>
        </w:rPr>
        <w:t>образования</w:t>
      </w:r>
      <w:r w:rsidR="00291FD3" w:rsidRPr="00291FD3">
        <w:rPr>
          <w:b/>
          <w:sz w:val="28"/>
        </w:rPr>
        <w:t xml:space="preserve"> Пригородного района </w:t>
      </w:r>
      <w:r w:rsidRPr="00291FD3">
        <w:rPr>
          <w:sz w:val="28"/>
        </w:rPr>
        <w:t>указанные полномочия осуществляет структурное подразделение администрации</w:t>
      </w:r>
      <w:r w:rsidRPr="00291FD3">
        <w:rPr>
          <w:spacing w:val="1"/>
          <w:sz w:val="28"/>
        </w:rPr>
        <w:t xml:space="preserve">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t>образования Пригородного района</w:t>
      </w:r>
      <w:r w:rsidRPr="00291FD3">
        <w:rPr>
          <w:sz w:val="28"/>
        </w:rPr>
        <w:t>.</w:t>
      </w:r>
    </w:p>
    <w:p w:rsidR="009B4E2A" w:rsidRDefault="004114F8">
      <w:pPr>
        <w:pStyle w:val="a4"/>
        <w:numPr>
          <w:ilvl w:val="1"/>
          <w:numId w:val="7"/>
        </w:numPr>
        <w:tabs>
          <w:tab w:val="left" w:pos="1373"/>
        </w:tabs>
        <w:rPr>
          <w:sz w:val="28"/>
        </w:rPr>
      </w:pPr>
      <w:r>
        <w:rPr>
          <w:sz w:val="28"/>
        </w:rPr>
        <w:t>Заинтересованное лицо – застройщик, технический заказчик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имеющее право в соответствии с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заказчика.</w:t>
      </w:r>
    </w:p>
    <w:p w:rsidR="009B4E2A" w:rsidRDefault="004114F8">
      <w:pPr>
        <w:pStyle w:val="a4"/>
        <w:numPr>
          <w:ilvl w:val="1"/>
          <w:numId w:val="7"/>
        </w:numPr>
        <w:tabs>
          <w:tab w:val="left" w:pos="1606"/>
        </w:tabs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 приказом Минстроя России от 24.01.2019 № 34/</w:t>
      </w:r>
      <w:r w:rsidR="00291FD3">
        <w:rPr>
          <w:sz w:val="28"/>
        </w:rPr>
        <w:t>пр.</w:t>
      </w:r>
      <w:r>
        <w:rPr>
          <w:sz w:val="28"/>
        </w:rPr>
        <w:t xml:space="preserve">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уведомления о планируемом сносе объекта капитального строительства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завершении сноса объекта капитального строительства».</w:t>
      </w:r>
    </w:p>
    <w:p w:rsidR="009B4E2A" w:rsidRDefault="009B4E2A">
      <w:pPr>
        <w:pStyle w:val="a3"/>
        <w:ind w:left="0"/>
        <w:jc w:val="left"/>
      </w:pPr>
    </w:p>
    <w:p w:rsidR="00291FD3" w:rsidRDefault="00291FD3">
      <w:pPr>
        <w:pStyle w:val="a3"/>
        <w:ind w:left="0"/>
        <w:jc w:val="left"/>
      </w:pPr>
    </w:p>
    <w:p w:rsidR="009B4E2A" w:rsidRDefault="004114F8">
      <w:pPr>
        <w:pStyle w:val="11"/>
        <w:numPr>
          <w:ilvl w:val="1"/>
          <w:numId w:val="8"/>
        </w:numPr>
        <w:tabs>
          <w:tab w:val="left" w:pos="2925"/>
        </w:tabs>
        <w:ind w:left="2924" w:hanging="281"/>
        <w:jc w:val="left"/>
      </w:pPr>
      <w:r>
        <w:t>Порядок обращения с</w:t>
      </w:r>
      <w:r>
        <w:rPr>
          <w:spacing w:val="-1"/>
        </w:rPr>
        <w:t xml:space="preserve"> </w:t>
      </w:r>
      <w:r>
        <w:t>Уведомлением</w:t>
      </w:r>
    </w:p>
    <w:p w:rsidR="009B4E2A" w:rsidRDefault="009B4E2A">
      <w:pPr>
        <w:pStyle w:val="a3"/>
        <w:ind w:left="0"/>
        <w:jc w:val="left"/>
        <w:rPr>
          <w:b/>
        </w:rPr>
      </w:pPr>
    </w:p>
    <w:p w:rsidR="009B4E2A" w:rsidRPr="00291FD3" w:rsidRDefault="004114F8" w:rsidP="00291FD3">
      <w:pPr>
        <w:tabs>
          <w:tab w:val="left" w:pos="1388"/>
          <w:tab w:val="left" w:pos="3682"/>
        </w:tabs>
        <w:rPr>
          <w:sz w:val="28"/>
        </w:rPr>
      </w:pPr>
      <w:r w:rsidRPr="00291FD3">
        <w:rPr>
          <w:sz w:val="28"/>
        </w:rPr>
        <w:t>В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целях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сноса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объекта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капитального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строительства,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находящегося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на</w:t>
      </w:r>
      <w:r w:rsidRPr="00291FD3">
        <w:rPr>
          <w:spacing w:val="-67"/>
          <w:sz w:val="28"/>
        </w:rPr>
        <w:t xml:space="preserve"> </w:t>
      </w:r>
      <w:r w:rsidRPr="00291FD3">
        <w:rPr>
          <w:sz w:val="28"/>
        </w:rPr>
        <w:t>территории</w:t>
      </w:r>
      <w:r w:rsidR="00291FD3" w:rsidRPr="00291FD3">
        <w:rPr>
          <w:sz w:val="28"/>
        </w:rPr>
        <w:t xml:space="preserve"> Майского сельского поселения,</w:t>
      </w:r>
      <w:r w:rsidRPr="00291FD3">
        <w:rPr>
          <w:sz w:val="28"/>
        </w:rPr>
        <w:t xml:space="preserve"> заинтересованное лицо не </w:t>
      </w:r>
      <w:r w:rsidR="00291FD3" w:rsidRPr="00291FD3">
        <w:rPr>
          <w:sz w:val="28"/>
        </w:rPr>
        <w:t>позднее,</w:t>
      </w:r>
      <w:r w:rsidRPr="00291FD3">
        <w:rPr>
          <w:sz w:val="28"/>
        </w:rPr>
        <w:t xml:space="preserve"> чем за 7 рабочих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дней до начала выполнения работ по сносу объекта капитального строительства</w:t>
      </w:r>
      <w:r w:rsidRPr="00291FD3">
        <w:rPr>
          <w:spacing w:val="1"/>
          <w:sz w:val="28"/>
        </w:rPr>
        <w:t xml:space="preserve"> </w:t>
      </w:r>
      <w:r w:rsidRPr="00291FD3">
        <w:rPr>
          <w:sz w:val="28"/>
        </w:rPr>
        <w:t>подает</w:t>
      </w:r>
      <w:r w:rsidRPr="00291FD3">
        <w:rPr>
          <w:spacing w:val="-2"/>
          <w:sz w:val="28"/>
        </w:rPr>
        <w:t xml:space="preserve"> </w:t>
      </w:r>
      <w:r w:rsidRPr="00291FD3">
        <w:rPr>
          <w:sz w:val="28"/>
        </w:rPr>
        <w:t>Уведомление о планируемом сносе.</w:t>
      </w:r>
    </w:p>
    <w:p w:rsidR="009B4E2A" w:rsidRDefault="004114F8" w:rsidP="00291FD3">
      <w:pPr>
        <w:pStyle w:val="a3"/>
        <w:spacing w:before="76"/>
        <w:ind w:right="105"/>
      </w:pPr>
      <w:r>
        <w:t>Не позднее 7 рабочих дней после завершения сноса объекта капитального</w:t>
      </w:r>
      <w:r>
        <w:rPr>
          <w:spacing w:val="1"/>
        </w:rPr>
        <w:t xml:space="preserve"> </w:t>
      </w:r>
      <w:r>
        <w:t xml:space="preserve">строительства на земельном участке, находящемся на территории </w:t>
      </w:r>
      <w:r w:rsidR="00291FD3" w:rsidRPr="00291FD3">
        <w:rPr>
          <w:spacing w:val="1"/>
        </w:rPr>
        <w:t xml:space="preserve">Майского сельского поселения  </w:t>
      </w:r>
      <w:r w:rsidR="00291FD3" w:rsidRPr="00291FD3">
        <w:rPr>
          <w:b/>
        </w:rPr>
        <w:t>муниципального</w:t>
      </w:r>
      <w:r w:rsidR="00291FD3" w:rsidRPr="00291FD3">
        <w:rPr>
          <w:b/>
          <w:spacing w:val="1"/>
        </w:rPr>
        <w:t xml:space="preserve"> </w:t>
      </w:r>
      <w:r w:rsidR="00291FD3" w:rsidRPr="00291FD3">
        <w:rPr>
          <w:b/>
        </w:rPr>
        <w:t>образования Пригородного района</w:t>
      </w:r>
      <w:r>
        <w:t>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9B4E2A" w:rsidRDefault="004114F8">
      <w:pPr>
        <w:ind w:left="115" w:right="105" w:firstLine="709"/>
        <w:jc w:val="both"/>
        <w:rPr>
          <w:sz w:val="28"/>
        </w:rPr>
      </w:pPr>
      <w:r>
        <w:rPr>
          <w:sz w:val="28"/>
        </w:rPr>
        <w:t>Заинтересованное лицо вправе подать Уведомление на бумажном 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личного обращения в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t>образования Пригородного района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единого портала государственных и муниципальных услуг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почтового отправления, а также путем личного обращения заинтересованного </w:t>
      </w:r>
      <w:r w:rsidR="00291FD3">
        <w:rPr>
          <w:sz w:val="28"/>
        </w:rPr>
        <w:t xml:space="preserve">   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9B4E2A" w:rsidRDefault="004114F8">
      <w:pPr>
        <w:pStyle w:val="a4"/>
        <w:numPr>
          <w:ilvl w:val="1"/>
          <w:numId w:val="6"/>
        </w:numPr>
        <w:tabs>
          <w:tab w:val="left" w:pos="1446"/>
        </w:tabs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55.31 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193"/>
        </w:tabs>
        <w:ind w:left="115" w:firstLine="709"/>
        <w:rPr>
          <w:sz w:val="28"/>
        </w:rPr>
      </w:pPr>
      <w:r>
        <w:rPr>
          <w:sz w:val="28"/>
        </w:rPr>
        <w:t>фамилия, имя, отчество (при наличии), место жительства застройщика,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 удостоверяющего личность (для физического лица);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282"/>
        </w:tabs>
        <w:ind w:left="115" w:right="105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 (для юридического лица), а также государственный 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налогоплательщика,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136"/>
        </w:tabs>
        <w:ind w:left="115" w:right="105" w:firstLine="709"/>
        <w:rPr>
          <w:sz w:val="28"/>
        </w:rPr>
      </w:pPr>
      <w:r>
        <w:rPr>
          <w:sz w:val="28"/>
        </w:rPr>
        <w:t>кадастровый номер земельного участка (при наличии), адрес или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158"/>
        </w:tabs>
        <w:ind w:left="115" w:right="105" w:firstLine="709"/>
        <w:rPr>
          <w:sz w:val="28"/>
        </w:rPr>
      </w:pPr>
      <w:r>
        <w:rPr>
          <w:sz w:val="28"/>
        </w:rPr>
        <w:t>сведения о праве застройщика на земельный участок, а также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212"/>
        </w:tabs>
        <w:ind w:left="115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сносу,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сносу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183"/>
        </w:tabs>
        <w:ind w:left="115" w:right="103" w:firstLine="709"/>
        <w:rPr>
          <w:sz w:val="28"/>
        </w:rPr>
      </w:pPr>
      <w:r>
        <w:rPr>
          <w:sz w:val="28"/>
        </w:rPr>
        <w:t>сведения о решении суда или органа местного самоуправления о 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решения либо обязательства);</w:t>
      </w:r>
    </w:p>
    <w:p w:rsidR="009B4E2A" w:rsidRDefault="004114F8">
      <w:pPr>
        <w:pStyle w:val="a4"/>
        <w:numPr>
          <w:ilvl w:val="0"/>
          <w:numId w:val="5"/>
        </w:numPr>
        <w:tabs>
          <w:tab w:val="left" w:pos="1302"/>
        </w:tabs>
        <w:ind w:left="115" w:right="105" w:firstLine="709"/>
        <w:rPr>
          <w:sz w:val="28"/>
        </w:rPr>
      </w:pP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 заказчиком.</w:t>
      </w:r>
    </w:p>
    <w:p w:rsidR="009B4E2A" w:rsidRDefault="004114F8">
      <w:pPr>
        <w:pStyle w:val="a4"/>
        <w:numPr>
          <w:ilvl w:val="1"/>
          <w:numId w:val="6"/>
        </w:numPr>
        <w:tabs>
          <w:tab w:val="left" w:pos="1315"/>
        </w:tabs>
        <w:ind w:left="1315" w:right="0" w:hanging="490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лицом:</w:t>
      </w:r>
    </w:p>
    <w:p w:rsidR="009B4E2A" w:rsidRDefault="004114F8">
      <w:pPr>
        <w:pStyle w:val="a4"/>
        <w:numPr>
          <w:ilvl w:val="2"/>
          <w:numId w:val="6"/>
        </w:numPr>
        <w:tabs>
          <w:tab w:val="left" w:pos="1724"/>
        </w:tabs>
        <w:ind w:right="10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за исключением объектов, указанных в пунктах 1 – 3 ч. 17 ст.15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291FD3" w:rsidRDefault="00291FD3" w:rsidP="00291FD3">
      <w:pPr>
        <w:tabs>
          <w:tab w:val="left" w:pos="1724"/>
        </w:tabs>
        <w:ind w:right="105"/>
        <w:rPr>
          <w:sz w:val="28"/>
        </w:rPr>
      </w:pPr>
    </w:p>
    <w:p w:rsidR="008808B2" w:rsidRDefault="008808B2" w:rsidP="00291FD3">
      <w:pPr>
        <w:tabs>
          <w:tab w:val="left" w:pos="1724"/>
        </w:tabs>
        <w:ind w:right="105"/>
        <w:rPr>
          <w:sz w:val="28"/>
        </w:rPr>
      </w:pPr>
    </w:p>
    <w:p w:rsidR="009B4E2A" w:rsidRDefault="004114F8">
      <w:pPr>
        <w:pStyle w:val="a4"/>
        <w:numPr>
          <w:ilvl w:val="0"/>
          <w:numId w:val="4"/>
        </w:numPr>
        <w:tabs>
          <w:tab w:val="left" w:pos="1417"/>
        </w:tabs>
        <w:ind w:left="115" w:firstLine="709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предоставленном физическому лицу для целей, не связанных с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 деятельности, жилых домов, садовых домов,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строительства,</w:t>
      </w:r>
    </w:p>
    <w:p w:rsidR="009B4E2A" w:rsidRDefault="004114F8">
      <w:pPr>
        <w:pStyle w:val="a3"/>
        <w:spacing w:before="76"/>
        <w:ind w:right="105"/>
      </w:pP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вышеуказанного</w:t>
      </w:r>
      <w:r>
        <w:rPr>
          <w:spacing w:val="-2"/>
        </w:rPr>
        <w:t xml:space="preserve"> </w:t>
      </w:r>
      <w:r>
        <w:t>документа не</w:t>
      </w:r>
      <w:r>
        <w:rPr>
          <w:spacing w:val="-1"/>
        </w:rPr>
        <w:t xml:space="preserve"> </w:t>
      </w:r>
      <w:r>
        <w:t>требуется;</w:t>
      </w:r>
    </w:p>
    <w:p w:rsidR="009B4E2A" w:rsidRDefault="004114F8">
      <w:pPr>
        <w:pStyle w:val="a4"/>
        <w:numPr>
          <w:ilvl w:val="0"/>
          <w:numId w:val="4"/>
        </w:numPr>
        <w:tabs>
          <w:tab w:val="left" w:pos="1165"/>
        </w:tabs>
        <w:ind w:left="115" w:right="103" w:firstLine="709"/>
        <w:rPr>
          <w:sz w:val="28"/>
        </w:rPr>
      </w:pPr>
      <w:r>
        <w:rPr>
          <w:sz w:val="28"/>
        </w:rPr>
        <w:t>проект организации работ по сносу объекта капитального 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 деятельности, жилых домов, садовых домов,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 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требуется;</w:t>
      </w:r>
    </w:p>
    <w:p w:rsidR="009B4E2A" w:rsidRDefault="009B4E2A">
      <w:pPr>
        <w:pStyle w:val="a3"/>
        <w:ind w:left="0"/>
        <w:jc w:val="left"/>
      </w:pPr>
    </w:p>
    <w:p w:rsidR="009B4E2A" w:rsidRDefault="004114F8">
      <w:pPr>
        <w:pStyle w:val="11"/>
        <w:numPr>
          <w:ilvl w:val="1"/>
          <w:numId w:val="8"/>
        </w:numPr>
        <w:tabs>
          <w:tab w:val="left" w:pos="3184"/>
        </w:tabs>
        <w:ind w:left="318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Уведомлений</w:t>
      </w:r>
    </w:p>
    <w:p w:rsidR="009B4E2A" w:rsidRDefault="009B4E2A">
      <w:pPr>
        <w:pStyle w:val="a3"/>
        <w:ind w:left="0"/>
        <w:jc w:val="left"/>
        <w:rPr>
          <w:b/>
        </w:rPr>
      </w:pPr>
    </w:p>
    <w:p w:rsidR="009B4E2A" w:rsidRDefault="004114F8">
      <w:pPr>
        <w:pStyle w:val="a4"/>
        <w:numPr>
          <w:ilvl w:val="1"/>
          <w:numId w:val="3"/>
        </w:numPr>
        <w:tabs>
          <w:tab w:val="left" w:pos="1467"/>
        </w:tabs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t>образования Пригородного района</w:t>
      </w:r>
      <w:r w:rsidR="00291FD3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почтового отправления, МФЦ - в случаях личного обращения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:rsidR="009B4E2A" w:rsidRDefault="004114F8">
      <w:pPr>
        <w:pStyle w:val="a4"/>
        <w:numPr>
          <w:ilvl w:val="1"/>
          <w:numId w:val="3"/>
        </w:numPr>
        <w:tabs>
          <w:tab w:val="left" w:pos="1339"/>
        </w:tabs>
        <w:rPr>
          <w:sz w:val="28"/>
        </w:rPr>
      </w:pPr>
      <w:r>
        <w:rPr>
          <w:sz w:val="28"/>
        </w:rPr>
        <w:t xml:space="preserve">В ходе личного приема заинтересованного лица специалист </w:t>
      </w:r>
      <w:r w:rsidR="00291FD3">
        <w:rPr>
          <w:sz w:val="28"/>
        </w:rPr>
        <w:t xml:space="preserve">                 </w:t>
      </w:r>
      <w:r>
        <w:rPr>
          <w:sz w:val="28"/>
        </w:rPr>
        <w:t>(сотрудник)</w:t>
      </w:r>
      <w:r>
        <w:rPr>
          <w:spacing w:val="1"/>
          <w:sz w:val="28"/>
        </w:rPr>
        <w:t xml:space="preserve">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t>образования Пригородного района</w:t>
      </w:r>
      <w:r w:rsidR="00291FD3">
        <w:rPr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ответственный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сотрудник</w:t>
      </w:r>
      <w:r>
        <w:rPr>
          <w:spacing w:val="-2"/>
          <w:sz w:val="28"/>
        </w:rPr>
        <w:t xml:space="preserve"> </w:t>
      </w:r>
      <w:r>
        <w:rPr>
          <w:sz w:val="28"/>
        </w:rPr>
        <w:t>МФЦ:</w:t>
      </w:r>
    </w:p>
    <w:p w:rsidR="009B4E2A" w:rsidRDefault="004114F8">
      <w:pPr>
        <w:pStyle w:val="a3"/>
        <w:ind w:right="105" w:firstLine="709"/>
      </w:pPr>
      <w:r>
        <w:t>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устанавливающего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представителя);</w:t>
      </w:r>
    </w:p>
    <w:p w:rsidR="009B4E2A" w:rsidRDefault="004114F8">
      <w:pPr>
        <w:pStyle w:val="a3"/>
        <w:ind w:right="105" w:firstLine="709"/>
      </w:pPr>
      <w:r>
        <w:t>б) информирует заинтересованное лицо о порядке и сроках рассмотрения</w:t>
      </w:r>
      <w:r>
        <w:rPr>
          <w:spacing w:val="1"/>
        </w:rPr>
        <w:t xml:space="preserve"> </w:t>
      </w:r>
      <w:r>
        <w:t>Уведомления;</w:t>
      </w:r>
    </w:p>
    <w:p w:rsidR="009B4E2A" w:rsidRDefault="004114F8">
      <w:pPr>
        <w:pStyle w:val="a3"/>
        <w:ind w:right="104" w:firstLine="709"/>
      </w:pPr>
      <w:r>
        <w:t>в)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данных и подписать такое Уведомление или обеспечивает прием Уведомления в</w:t>
      </w:r>
      <w:r>
        <w:rPr>
          <w:spacing w:val="1"/>
        </w:rPr>
        <w:t xml:space="preserve"> </w:t>
      </w:r>
      <w:r>
        <w:t>случае, если последний самостоятельно оформил Уведомление. Проверяет наличие</w:t>
      </w:r>
      <w:r>
        <w:rPr>
          <w:spacing w:val="-67"/>
        </w:rPr>
        <w:t xml:space="preserve"> </w:t>
      </w:r>
      <w:r>
        <w:t>документов, которые в силу пункта 2.3 Порядка заинтересованное лицо должно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самостоятельно (далее -</w:t>
      </w:r>
      <w:r>
        <w:rPr>
          <w:spacing w:val="-1"/>
        </w:rPr>
        <w:t xml:space="preserve"> </w:t>
      </w:r>
      <w:r>
        <w:t>Документы);</w:t>
      </w:r>
    </w:p>
    <w:p w:rsidR="009B4E2A" w:rsidRDefault="004114F8">
      <w:pPr>
        <w:pStyle w:val="a3"/>
        <w:ind w:right="105" w:firstLine="709"/>
      </w:pPr>
      <w:r>
        <w:t>г)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подлинников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подлинники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заинтересованному лицу. Выполняет на таких копиях надпись об их соответствии</w:t>
      </w:r>
      <w:r>
        <w:rPr>
          <w:spacing w:val="1"/>
        </w:rPr>
        <w:t xml:space="preserve"> </w:t>
      </w:r>
      <w:r>
        <w:t>оригиналам,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должности, даты</w:t>
      </w:r>
      <w:r>
        <w:rPr>
          <w:spacing w:val="-1"/>
        </w:rPr>
        <w:t xml:space="preserve"> </w:t>
      </w:r>
      <w:r>
        <w:t>заверения;</w:t>
      </w:r>
    </w:p>
    <w:p w:rsidR="009B4E2A" w:rsidRDefault="004114F8">
      <w:pPr>
        <w:ind w:left="115" w:right="104" w:firstLine="709"/>
        <w:jc w:val="both"/>
        <w:rPr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делопроизводства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t>образования Пригородного района</w:t>
      </w:r>
      <w:r w:rsidR="00291FD3">
        <w:rPr>
          <w:sz w:val="28"/>
        </w:rPr>
        <w:t xml:space="preserve"> </w:t>
      </w:r>
      <w:r>
        <w:rPr>
          <w:sz w:val="28"/>
        </w:rPr>
        <w:t>или МФЦ, а также выдачу заинтересованному лицу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D45645" w:rsidRDefault="00D45645">
      <w:pPr>
        <w:ind w:left="115" w:right="104" w:firstLine="709"/>
        <w:jc w:val="both"/>
        <w:rPr>
          <w:sz w:val="28"/>
        </w:rPr>
      </w:pPr>
    </w:p>
    <w:p w:rsidR="009B4E2A" w:rsidRDefault="004114F8">
      <w:pPr>
        <w:pStyle w:val="a4"/>
        <w:numPr>
          <w:ilvl w:val="1"/>
          <w:numId w:val="3"/>
        </w:numPr>
        <w:tabs>
          <w:tab w:val="left" w:pos="1406"/>
        </w:tabs>
        <w:ind w:right="1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(сотрудник)</w:t>
      </w:r>
      <w:r>
        <w:rPr>
          <w:spacing w:val="1"/>
          <w:sz w:val="28"/>
        </w:rPr>
        <w:t xml:space="preserve"> </w:t>
      </w:r>
      <w:r w:rsidR="00291FD3" w:rsidRPr="00291FD3">
        <w:rPr>
          <w:spacing w:val="1"/>
          <w:sz w:val="28"/>
        </w:rPr>
        <w:t xml:space="preserve">Майского сельского поселения  </w:t>
      </w:r>
      <w:r w:rsidR="00291FD3" w:rsidRPr="00291FD3">
        <w:rPr>
          <w:b/>
          <w:sz w:val="28"/>
        </w:rPr>
        <w:t>муниципального</w:t>
      </w:r>
      <w:r w:rsidR="00291FD3" w:rsidRPr="00291FD3">
        <w:rPr>
          <w:b/>
          <w:spacing w:val="1"/>
          <w:sz w:val="28"/>
        </w:rPr>
        <w:t xml:space="preserve"> </w:t>
      </w:r>
      <w:r w:rsidR="00291FD3" w:rsidRPr="00291FD3">
        <w:rPr>
          <w:b/>
          <w:sz w:val="28"/>
        </w:rPr>
        <w:lastRenderedPageBreak/>
        <w:t>образования Пригородного района</w:t>
      </w:r>
    </w:p>
    <w:p w:rsidR="009B4E2A" w:rsidRDefault="004114F8">
      <w:pPr>
        <w:pStyle w:val="a4"/>
        <w:numPr>
          <w:ilvl w:val="0"/>
          <w:numId w:val="2"/>
        </w:numPr>
        <w:tabs>
          <w:tab w:val="left" w:pos="1062"/>
        </w:tabs>
        <w:spacing w:before="76"/>
        <w:ind w:left="115" w:right="103" w:firstLine="709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подписей;</w:t>
      </w:r>
    </w:p>
    <w:p w:rsidR="009B4E2A" w:rsidRDefault="004114F8">
      <w:pPr>
        <w:pStyle w:val="a4"/>
        <w:numPr>
          <w:ilvl w:val="0"/>
          <w:numId w:val="2"/>
        </w:numPr>
        <w:tabs>
          <w:tab w:val="left" w:pos="1221"/>
        </w:tabs>
        <w:ind w:left="115" w:right="105" w:firstLine="70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статусы</w:t>
      </w:r>
      <w:r>
        <w:rPr>
          <w:spacing w:val="71"/>
          <w:sz w:val="28"/>
        </w:rPr>
        <w:t xml:space="preserve"> </w:t>
      </w:r>
      <w:r>
        <w:rPr>
          <w:sz w:val="28"/>
        </w:rPr>
        <w:t>«Принято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ведомством»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«В</w:t>
      </w:r>
      <w:r>
        <w:rPr>
          <w:spacing w:val="54"/>
          <w:sz w:val="28"/>
        </w:rPr>
        <w:t xml:space="preserve"> </w:t>
      </w:r>
      <w:r>
        <w:rPr>
          <w:sz w:val="28"/>
        </w:rPr>
        <w:t>обработке»,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54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«Личном</w:t>
      </w:r>
      <w:r>
        <w:rPr>
          <w:spacing w:val="54"/>
          <w:sz w:val="28"/>
        </w:rPr>
        <w:t xml:space="preserve"> </w:t>
      </w:r>
      <w:r>
        <w:rPr>
          <w:sz w:val="28"/>
        </w:rPr>
        <w:t>кабинете»</w:t>
      </w:r>
      <w:r>
        <w:rPr>
          <w:spacing w:val="5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порталов.</w:t>
      </w:r>
    </w:p>
    <w:p w:rsidR="009B4E2A" w:rsidRDefault="004114F8">
      <w:pPr>
        <w:pStyle w:val="a3"/>
        <w:ind w:right="10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 xml:space="preserve">квалифицированной электронной подписью специалист (сотрудник) </w:t>
      </w:r>
      <w:r w:rsidR="008808B2" w:rsidRPr="00291FD3">
        <w:rPr>
          <w:spacing w:val="1"/>
        </w:rPr>
        <w:t xml:space="preserve">Майского сельского поселения  </w:t>
      </w:r>
      <w:r w:rsidR="008808B2" w:rsidRPr="00291FD3">
        <w:rPr>
          <w:b/>
        </w:rPr>
        <w:t>муниципального</w:t>
      </w:r>
      <w:r w:rsidR="008808B2" w:rsidRPr="00291FD3">
        <w:rPr>
          <w:b/>
          <w:spacing w:val="1"/>
        </w:rPr>
        <w:t xml:space="preserve"> </w:t>
      </w:r>
      <w:r w:rsidR="008808B2" w:rsidRPr="00291FD3">
        <w:rPr>
          <w:b/>
        </w:rPr>
        <w:t>образования Пригородного района</w:t>
      </w:r>
      <w:r w:rsidR="008808B2">
        <w:t xml:space="preserve"> </w:t>
      </w:r>
      <w:r>
        <w:rPr>
          <w:b/>
          <w:i/>
          <w:spacing w:val="1"/>
        </w:rPr>
        <w:t xml:space="preserve"> </w:t>
      </w:r>
      <w:r>
        <w:t>проводит проверку действительности, усиленной квалифицированной электронной</w:t>
      </w:r>
      <w:r>
        <w:rPr>
          <w:spacing w:val="-67"/>
        </w:rPr>
        <w:t xml:space="preserve"> </w:t>
      </w:r>
      <w:r>
        <w:t>подписи, с использованием которой подписано Уведомление и (или) Документы,</w:t>
      </w:r>
      <w:r>
        <w:rPr>
          <w:spacing w:val="1"/>
        </w:rPr>
        <w:t xml:space="preserve"> </w:t>
      </w:r>
      <w:r>
        <w:t xml:space="preserve">предусматривающую  </w:t>
      </w:r>
      <w:r>
        <w:rPr>
          <w:spacing w:val="1"/>
        </w:rPr>
        <w:t xml:space="preserve"> </w:t>
      </w:r>
      <w:r>
        <w:t xml:space="preserve">проверку  </w:t>
      </w:r>
      <w:r>
        <w:rPr>
          <w:spacing w:val="1"/>
        </w:rPr>
        <w:t xml:space="preserve"> </w:t>
      </w:r>
      <w:r>
        <w:t>соблюдения    условий,    указанных    в    статье</w:t>
      </w:r>
      <w:r>
        <w:rPr>
          <w:spacing w:val="1"/>
        </w:rPr>
        <w:t xml:space="preserve"> </w:t>
      </w:r>
      <w:r>
        <w:t>11 Федерального закона от 06.04.2011 № 63-ФЗ «Об электронной подписи» (далее -</w:t>
      </w:r>
      <w:r>
        <w:rPr>
          <w:spacing w:val="-6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квалифицированной подписи).</w:t>
      </w:r>
    </w:p>
    <w:p w:rsidR="009B4E2A" w:rsidRDefault="004114F8">
      <w:pPr>
        <w:pStyle w:val="a3"/>
        <w:ind w:right="104" w:firstLine="709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выявлено несоблюдение установленных условий признания ее действительности,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(сотрудник)</w:t>
      </w:r>
      <w:r>
        <w:rPr>
          <w:spacing w:val="1"/>
        </w:rPr>
        <w:t xml:space="preserve"> </w:t>
      </w:r>
      <w:r w:rsidR="008808B2" w:rsidRPr="00291FD3">
        <w:rPr>
          <w:spacing w:val="1"/>
        </w:rPr>
        <w:t xml:space="preserve">Майского сельского поселения  </w:t>
      </w:r>
      <w:r w:rsidR="008808B2" w:rsidRPr="00291FD3">
        <w:rPr>
          <w:b/>
        </w:rPr>
        <w:t>муниципального</w:t>
      </w:r>
      <w:r w:rsidR="008808B2" w:rsidRPr="00291FD3">
        <w:rPr>
          <w:b/>
          <w:spacing w:val="1"/>
        </w:rPr>
        <w:t xml:space="preserve"> </w:t>
      </w:r>
      <w:r w:rsidR="008808B2" w:rsidRPr="00291FD3">
        <w:rPr>
          <w:b/>
        </w:rPr>
        <w:t>образования Пригородного района</w:t>
      </w:r>
      <w:r w:rsidR="008808B2"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 за днем поступления Уведомления и (или) Документов,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заинтересованному лицу уведомление об этом в электронной форме с указанием</w:t>
      </w:r>
      <w:r>
        <w:rPr>
          <w:spacing w:val="1"/>
        </w:rPr>
        <w:t xml:space="preserve"> </w:t>
      </w:r>
      <w:r>
        <w:t>пунктов статьи 11 Федерального закона от 06.04.2011 № 63-ФЗ «Об электронной</w:t>
      </w:r>
      <w:r>
        <w:rPr>
          <w:spacing w:val="1"/>
        </w:rPr>
        <w:t xml:space="preserve"> </w:t>
      </w:r>
      <w:r>
        <w:t>подписи»,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послужили</w:t>
      </w:r>
      <w:r>
        <w:rPr>
          <w:spacing w:val="-3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решения.</w:t>
      </w:r>
    </w:p>
    <w:p w:rsidR="009B4E2A" w:rsidRDefault="004114F8">
      <w:pPr>
        <w:ind w:left="115" w:right="104" w:firstLine="709"/>
        <w:jc w:val="both"/>
        <w:rPr>
          <w:sz w:val="28"/>
        </w:rPr>
      </w:pP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порталов.</w:t>
      </w:r>
    </w:p>
    <w:p w:rsidR="009B4E2A" w:rsidRDefault="004114F8">
      <w:pPr>
        <w:pStyle w:val="a4"/>
        <w:numPr>
          <w:ilvl w:val="1"/>
          <w:numId w:val="3"/>
        </w:numPr>
        <w:tabs>
          <w:tab w:val="left" w:pos="1382"/>
        </w:tabs>
        <w:rPr>
          <w:sz w:val="28"/>
        </w:rPr>
      </w:pPr>
      <w:r>
        <w:rPr>
          <w:sz w:val="28"/>
        </w:rPr>
        <w:t>При поступлении Уведомления и Документов посредством 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(сотрудник)</w:t>
      </w:r>
      <w:r>
        <w:rPr>
          <w:spacing w:val="1"/>
          <w:sz w:val="28"/>
        </w:rPr>
        <w:t xml:space="preserve">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документооборота.</w:t>
      </w:r>
    </w:p>
    <w:p w:rsidR="009B4E2A" w:rsidRDefault="004114F8">
      <w:pPr>
        <w:pStyle w:val="a3"/>
        <w:ind w:right="10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отправления,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засвидетельствована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r>
        <w:t>порядке.</w:t>
      </w:r>
    </w:p>
    <w:p w:rsidR="009B4E2A" w:rsidRPr="008808B2" w:rsidRDefault="004114F8" w:rsidP="008808B2">
      <w:pPr>
        <w:tabs>
          <w:tab w:val="left" w:pos="1323"/>
        </w:tabs>
        <w:ind w:right="105"/>
        <w:rPr>
          <w:sz w:val="28"/>
        </w:rPr>
      </w:pPr>
      <w:r w:rsidRPr="008808B2">
        <w:rPr>
          <w:sz w:val="28"/>
        </w:rPr>
        <w:t>Регистрация Уведомления при обращении в МФЦ осуществляется в день</w:t>
      </w:r>
      <w:r w:rsidRPr="008808B2">
        <w:rPr>
          <w:spacing w:val="-67"/>
          <w:sz w:val="28"/>
        </w:rPr>
        <w:t xml:space="preserve"> </w:t>
      </w:r>
      <w:r w:rsidR="008808B2">
        <w:rPr>
          <w:spacing w:val="-67"/>
          <w:sz w:val="28"/>
        </w:rPr>
        <w:t xml:space="preserve"> </w:t>
      </w:r>
      <w:r w:rsidRPr="008808B2">
        <w:rPr>
          <w:sz w:val="28"/>
        </w:rPr>
        <w:t>обращения.</w:t>
      </w:r>
    </w:p>
    <w:p w:rsidR="009B4E2A" w:rsidRDefault="004114F8">
      <w:pPr>
        <w:ind w:left="115" w:right="104" w:firstLine="709"/>
        <w:jc w:val="both"/>
        <w:rPr>
          <w:sz w:val="28"/>
        </w:rPr>
      </w:pPr>
      <w:r>
        <w:rPr>
          <w:sz w:val="28"/>
        </w:rPr>
        <w:t>При поступлении Уведомления в электронной форме, посредством почтового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 день его поступления, при поступлении в выходные или праздничные дни,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9B4E2A" w:rsidRDefault="009B4E2A">
      <w:pPr>
        <w:jc w:val="both"/>
        <w:rPr>
          <w:sz w:val="28"/>
        </w:rPr>
        <w:sectPr w:rsidR="009B4E2A" w:rsidSect="00C9362E">
          <w:pgSz w:w="11910" w:h="16840"/>
          <w:pgMar w:top="709" w:right="711" w:bottom="280" w:left="993" w:header="720" w:footer="720" w:gutter="0"/>
          <w:cols w:space="720"/>
        </w:sectPr>
      </w:pPr>
    </w:p>
    <w:p w:rsidR="009B4E2A" w:rsidRDefault="004114F8">
      <w:pPr>
        <w:pStyle w:val="a4"/>
        <w:numPr>
          <w:ilvl w:val="1"/>
          <w:numId w:val="3"/>
        </w:numPr>
        <w:tabs>
          <w:tab w:val="left" w:pos="1331"/>
        </w:tabs>
        <w:spacing w:before="76"/>
        <w:ind w:right="103"/>
        <w:rPr>
          <w:sz w:val="28"/>
        </w:rPr>
      </w:pPr>
      <w:r>
        <w:rPr>
          <w:sz w:val="28"/>
        </w:rPr>
        <w:lastRenderedPageBreak/>
        <w:t xml:space="preserve">Специалист (сотрудник)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поступления Уведомления и Документов, в целях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 w:rsidR="009B4E2A" w:rsidRDefault="004114F8">
      <w:pPr>
        <w:pStyle w:val="a4"/>
        <w:numPr>
          <w:ilvl w:val="0"/>
          <w:numId w:val="1"/>
        </w:numPr>
        <w:tabs>
          <w:tab w:val="left" w:pos="1301"/>
        </w:tabs>
        <w:ind w:left="115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о предоставлении:</w:t>
      </w:r>
    </w:p>
    <w:p w:rsidR="009B4E2A" w:rsidRDefault="004114F8">
      <w:pPr>
        <w:pStyle w:val="a4"/>
        <w:numPr>
          <w:ilvl w:val="0"/>
          <w:numId w:val="2"/>
        </w:numPr>
        <w:tabs>
          <w:tab w:val="left" w:pos="1185"/>
        </w:tabs>
        <w:ind w:left="115" w:right="105" w:firstLine="709"/>
        <w:rPr>
          <w:sz w:val="28"/>
        </w:rPr>
      </w:pP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строительства);</w:t>
      </w:r>
    </w:p>
    <w:p w:rsidR="009B4E2A" w:rsidRDefault="004114F8">
      <w:pPr>
        <w:pStyle w:val="a4"/>
        <w:numPr>
          <w:ilvl w:val="0"/>
          <w:numId w:val="1"/>
        </w:numPr>
        <w:tabs>
          <w:tab w:val="left" w:pos="1129"/>
        </w:tabs>
        <w:ind w:left="1128" w:right="0"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предоставлении:</w:t>
      </w:r>
    </w:p>
    <w:p w:rsidR="009B4E2A" w:rsidRDefault="004114F8">
      <w:pPr>
        <w:pStyle w:val="a4"/>
        <w:numPr>
          <w:ilvl w:val="0"/>
          <w:numId w:val="2"/>
        </w:numPr>
        <w:tabs>
          <w:tab w:val="left" w:pos="989"/>
        </w:tabs>
        <w:ind w:left="988" w:right="0" w:hanging="164"/>
        <w:rPr>
          <w:sz w:val="28"/>
        </w:rPr>
      </w:pP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ЕГРЮЛ.</w:t>
      </w:r>
    </w:p>
    <w:p w:rsidR="009B4E2A" w:rsidRDefault="004114F8">
      <w:pPr>
        <w:pStyle w:val="a3"/>
        <w:tabs>
          <w:tab w:val="left" w:pos="2082"/>
          <w:tab w:val="left" w:pos="3746"/>
          <w:tab w:val="left" w:pos="6424"/>
          <w:tab w:val="left" w:pos="9421"/>
        </w:tabs>
        <w:ind w:right="105" w:firstLine="709"/>
      </w:pPr>
      <w:r>
        <w:t>При</w:t>
      </w:r>
      <w:r>
        <w:tab/>
        <w:t>личном</w:t>
      </w:r>
      <w:r>
        <w:tab/>
        <w:t>предоставлении</w:t>
      </w:r>
      <w:r>
        <w:tab/>
        <w:t>заинтересованным</w:t>
      </w:r>
      <w:r>
        <w:tab/>
      </w:r>
      <w:r>
        <w:rPr>
          <w:spacing w:val="-1"/>
        </w:rPr>
        <w:t>лицом</w:t>
      </w:r>
      <w:r>
        <w:rPr>
          <w:spacing w:val="-68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направляются.</w:t>
      </w:r>
    </w:p>
    <w:p w:rsidR="009B4E2A" w:rsidRDefault="004114F8">
      <w:pPr>
        <w:pStyle w:val="a4"/>
        <w:numPr>
          <w:ilvl w:val="1"/>
          <w:numId w:val="3"/>
        </w:numPr>
        <w:tabs>
          <w:tab w:val="left" w:pos="1331"/>
        </w:tabs>
        <w:rPr>
          <w:sz w:val="28"/>
        </w:rPr>
      </w:pPr>
      <w:r>
        <w:rPr>
          <w:sz w:val="28"/>
        </w:rPr>
        <w:t xml:space="preserve">Специалист (сотрудник) </w:t>
      </w:r>
      <w:r w:rsidR="008808B2" w:rsidRPr="00291FD3">
        <w:rPr>
          <w:spacing w:val="1"/>
          <w:sz w:val="28"/>
        </w:rPr>
        <w:t xml:space="preserve">Майского сельского поселения 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образования 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в течение 7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2.3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уведомления о планируемом сносе и документов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архитектурно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Северная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Осетия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(Госстройнадзор).</w:t>
      </w:r>
    </w:p>
    <w:p w:rsidR="009B4E2A" w:rsidRDefault="004114F8">
      <w:pPr>
        <w:ind w:left="115" w:right="104" w:firstLine="709"/>
        <w:jc w:val="both"/>
        <w:rPr>
          <w:sz w:val="28"/>
        </w:rPr>
      </w:pPr>
      <w:r>
        <w:rPr>
          <w:sz w:val="28"/>
        </w:rPr>
        <w:t>В случае не предоставления указанных документов, специалист (сотрудник)</w:t>
      </w:r>
      <w:r>
        <w:rPr>
          <w:spacing w:val="1"/>
          <w:sz w:val="28"/>
        </w:rPr>
        <w:t xml:space="preserve"> </w:t>
      </w:r>
      <w:r w:rsidR="008808B2" w:rsidRPr="00291FD3">
        <w:rPr>
          <w:spacing w:val="1"/>
          <w:sz w:val="28"/>
        </w:rPr>
        <w:t>Майского сельского поселения</w:t>
      </w:r>
      <w:r w:rsidR="008808B2">
        <w:rPr>
          <w:spacing w:val="1"/>
          <w:sz w:val="28"/>
        </w:rPr>
        <w:t xml:space="preserve"> </w:t>
      </w:r>
      <w:r w:rsidR="008808B2" w:rsidRPr="00291FD3">
        <w:rPr>
          <w:b/>
          <w:sz w:val="28"/>
        </w:rPr>
        <w:t>муниципального</w:t>
      </w:r>
      <w:r w:rsidR="008808B2" w:rsidRPr="00291FD3">
        <w:rPr>
          <w:b/>
          <w:spacing w:val="1"/>
          <w:sz w:val="28"/>
        </w:rPr>
        <w:t xml:space="preserve"> </w:t>
      </w:r>
      <w:r w:rsidR="008808B2" w:rsidRPr="00291FD3">
        <w:rPr>
          <w:b/>
          <w:sz w:val="28"/>
        </w:rPr>
        <w:t xml:space="preserve">образования </w:t>
      </w:r>
      <w:r w:rsidR="008808B2">
        <w:rPr>
          <w:b/>
          <w:sz w:val="28"/>
        </w:rPr>
        <w:t xml:space="preserve">                     </w:t>
      </w:r>
      <w:r w:rsidR="008808B2" w:rsidRPr="00291FD3">
        <w:rPr>
          <w:b/>
          <w:sz w:val="28"/>
        </w:rPr>
        <w:t>Пригородного района</w:t>
      </w:r>
      <w:r w:rsidR="008808B2">
        <w:rPr>
          <w:sz w:val="28"/>
        </w:rPr>
        <w:t xml:space="preserve"> </w:t>
      </w:r>
      <w:r>
        <w:rPr>
          <w:sz w:val="28"/>
        </w:rPr>
        <w:t>запрашивает их у заинтересованного лица.</w:t>
      </w:r>
    </w:p>
    <w:p w:rsidR="009B4E2A" w:rsidRDefault="004114F8">
      <w:pPr>
        <w:pStyle w:val="a4"/>
        <w:numPr>
          <w:ilvl w:val="1"/>
          <w:numId w:val="3"/>
        </w:numPr>
        <w:tabs>
          <w:tab w:val="left" w:pos="1331"/>
        </w:tabs>
        <w:rPr>
          <w:sz w:val="28"/>
        </w:rPr>
      </w:pPr>
      <w:r w:rsidRPr="00D45645">
        <w:rPr>
          <w:sz w:val="28"/>
        </w:rPr>
        <w:t xml:space="preserve">Специалист (сотрудник) </w:t>
      </w:r>
      <w:r w:rsidR="008808B2" w:rsidRPr="00D45645">
        <w:rPr>
          <w:spacing w:val="1"/>
          <w:sz w:val="28"/>
        </w:rPr>
        <w:t xml:space="preserve">Майского сельского поселения  </w:t>
      </w:r>
      <w:r w:rsidR="008808B2" w:rsidRPr="00D45645">
        <w:rPr>
          <w:b/>
          <w:sz w:val="28"/>
        </w:rPr>
        <w:t>муниципального</w:t>
      </w:r>
      <w:r w:rsidR="008808B2" w:rsidRPr="00D45645">
        <w:rPr>
          <w:b/>
          <w:spacing w:val="1"/>
          <w:sz w:val="28"/>
        </w:rPr>
        <w:t xml:space="preserve"> </w:t>
      </w:r>
      <w:r w:rsidR="008808B2" w:rsidRPr="00D45645">
        <w:rPr>
          <w:b/>
          <w:sz w:val="28"/>
        </w:rPr>
        <w:t>образования Пригородного района</w:t>
      </w:r>
      <w:r w:rsidR="008808B2" w:rsidRPr="00D45645">
        <w:rPr>
          <w:sz w:val="28"/>
        </w:rPr>
        <w:t xml:space="preserve"> </w:t>
      </w:r>
      <w:r w:rsidRPr="00D45645">
        <w:rPr>
          <w:sz w:val="28"/>
        </w:rPr>
        <w:t>в течение 7 рабочих дней со дня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поступления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уведомления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завершении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сноса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обеспечивает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размещение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этого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уведомления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в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информационной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системе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обеспечения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градостроительной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деятельности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и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уведомляет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об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этом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Службу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государственного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жилищного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и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архитектурно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–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строительного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надзора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Республики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Северная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Осетия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–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Алания</w:t>
      </w:r>
      <w:r w:rsidRPr="00D45645">
        <w:rPr>
          <w:spacing w:val="1"/>
          <w:sz w:val="28"/>
        </w:rPr>
        <w:t xml:space="preserve"> </w:t>
      </w:r>
      <w:r w:rsidRPr="00D45645">
        <w:rPr>
          <w:sz w:val="28"/>
        </w:rPr>
        <w:t>(Госстройнадзор).</w:t>
      </w:r>
    </w:p>
    <w:sectPr w:rsidR="009B4E2A" w:rsidSect="008808B2">
      <w:pgSz w:w="11910" w:h="16840"/>
      <w:pgMar w:top="851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9F"/>
    <w:multiLevelType w:val="hybridMultilevel"/>
    <w:tmpl w:val="17F22128"/>
    <w:lvl w:ilvl="0" w:tplc="5BB480EE">
      <w:start w:val="1"/>
      <w:numFmt w:val="decimal"/>
      <w:lvlText w:val="%1)"/>
      <w:lvlJc w:val="left"/>
      <w:pPr>
        <w:ind w:left="116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CE08C">
      <w:numFmt w:val="bullet"/>
      <w:lvlText w:val="•"/>
      <w:lvlJc w:val="left"/>
      <w:pPr>
        <w:ind w:left="1136" w:hanging="592"/>
      </w:pPr>
      <w:rPr>
        <w:rFonts w:hint="default"/>
        <w:lang w:val="ru-RU" w:eastAsia="en-US" w:bidi="ar-SA"/>
      </w:rPr>
    </w:lvl>
    <w:lvl w:ilvl="2" w:tplc="F6EC7FF2">
      <w:numFmt w:val="bullet"/>
      <w:lvlText w:val="•"/>
      <w:lvlJc w:val="left"/>
      <w:pPr>
        <w:ind w:left="2153" w:hanging="592"/>
      </w:pPr>
      <w:rPr>
        <w:rFonts w:hint="default"/>
        <w:lang w:val="ru-RU" w:eastAsia="en-US" w:bidi="ar-SA"/>
      </w:rPr>
    </w:lvl>
    <w:lvl w:ilvl="3" w:tplc="02C0D9E2">
      <w:numFmt w:val="bullet"/>
      <w:lvlText w:val="•"/>
      <w:lvlJc w:val="left"/>
      <w:pPr>
        <w:ind w:left="3169" w:hanging="592"/>
      </w:pPr>
      <w:rPr>
        <w:rFonts w:hint="default"/>
        <w:lang w:val="ru-RU" w:eastAsia="en-US" w:bidi="ar-SA"/>
      </w:rPr>
    </w:lvl>
    <w:lvl w:ilvl="4" w:tplc="53EE57D8">
      <w:numFmt w:val="bullet"/>
      <w:lvlText w:val="•"/>
      <w:lvlJc w:val="left"/>
      <w:pPr>
        <w:ind w:left="4186" w:hanging="592"/>
      </w:pPr>
      <w:rPr>
        <w:rFonts w:hint="default"/>
        <w:lang w:val="ru-RU" w:eastAsia="en-US" w:bidi="ar-SA"/>
      </w:rPr>
    </w:lvl>
    <w:lvl w:ilvl="5" w:tplc="91C807EC">
      <w:numFmt w:val="bullet"/>
      <w:lvlText w:val="•"/>
      <w:lvlJc w:val="left"/>
      <w:pPr>
        <w:ind w:left="5203" w:hanging="592"/>
      </w:pPr>
      <w:rPr>
        <w:rFonts w:hint="default"/>
        <w:lang w:val="ru-RU" w:eastAsia="en-US" w:bidi="ar-SA"/>
      </w:rPr>
    </w:lvl>
    <w:lvl w:ilvl="6" w:tplc="32925D52">
      <w:numFmt w:val="bullet"/>
      <w:lvlText w:val="•"/>
      <w:lvlJc w:val="left"/>
      <w:pPr>
        <w:ind w:left="6219" w:hanging="592"/>
      </w:pPr>
      <w:rPr>
        <w:rFonts w:hint="default"/>
        <w:lang w:val="ru-RU" w:eastAsia="en-US" w:bidi="ar-SA"/>
      </w:rPr>
    </w:lvl>
    <w:lvl w:ilvl="7" w:tplc="94D084C6">
      <w:numFmt w:val="bullet"/>
      <w:lvlText w:val="•"/>
      <w:lvlJc w:val="left"/>
      <w:pPr>
        <w:ind w:left="7236" w:hanging="592"/>
      </w:pPr>
      <w:rPr>
        <w:rFonts w:hint="default"/>
        <w:lang w:val="ru-RU" w:eastAsia="en-US" w:bidi="ar-SA"/>
      </w:rPr>
    </w:lvl>
    <w:lvl w:ilvl="8" w:tplc="1938DC46">
      <w:numFmt w:val="bullet"/>
      <w:lvlText w:val="•"/>
      <w:lvlJc w:val="left"/>
      <w:pPr>
        <w:ind w:left="8252" w:hanging="592"/>
      </w:pPr>
      <w:rPr>
        <w:rFonts w:hint="default"/>
        <w:lang w:val="ru-RU" w:eastAsia="en-US" w:bidi="ar-SA"/>
      </w:rPr>
    </w:lvl>
  </w:abstractNum>
  <w:abstractNum w:abstractNumId="1" w15:restartNumberingAfterBreak="0">
    <w:nsid w:val="06384FFC"/>
    <w:multiLevelType w:val="hybridMultilevel"/>
    <w:tmpl w:val="612400E6"/>
    <w:lvl w:ilvl="0" w:tplc="F312C272">
      <w:start w:val="1"/>
      <w:numFmt w:val="decimal"/>
      <w:lvlText w:val="%1)"/>
      <w:lvlJc w:val="left"/>
      <w:pPr>
        <w:ind w:left="116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064FC">
      <w:numFmt w:val="bullet"/>
      <w:lvlText w:val="•"/>
      <w:lvlJc w:val="left"/>
      <w:pPr>
        <w:ind w:left="1136" w:hanging="368"/>
      </w:pPr>
      <w:rPr>
        <w:rFonts w:hint="default"/>
        <w:lang w:val="ru-RU" w:eastAsia="en-US" w:bidi="ar-SA"/>
      </w:rPr>
    </w:lvl>
    <w:lvl w:ilvl="2" w:tplc="A9B65B4A">
      <w:numFmt w:val="bullet"/>
      <w:lvlText w:val="•"/>
      <w:lvlJc w:val="left"/>
      <w:pPr>
        <w:ind w:left="2153" w:hanging="368"/>
      </w:pPr>
      <w:rPr>
        <w:rFonts w:hint="default"/>
        <w:lang w:val="ru-RU" w:eastAsia="en-US" w:bidi="ar-SA"/>
      </w:rPr>
    </w:lvl>
    <w:lvl w:ilvl="3" w:tplc="BAF49FAC">
      <w:numFmt w:val="bullet"/>
      <w:lvlText w:val="•"/>
      <w:lvlJc w:val="left"/>
      <w:pPr>
        <w:ind w:left="3169" w:hanging="368"/>
      </w:pPr>
      <w:rPr>
        <w:rFonts w:hint="default"/>
        <w:lang w:val="ru-RU" w:eastAsia="en-US" w:bidi="ar-SA"/>
      </w:rPr>
    </w:lvl>
    <w:lvl w:ilvl="4" w:tplc="1188DE0C">
      <w:numFmt w:val="bullet"/>
      <w:lvlText w:val="•"/>
      <w:lvlJc w:val="left"/>
      <w:pPr>
        <w:ind w:left="4186" w:hanging="368"/>
      </w:pPr>
      <w:rPr>
        <w:rFonts w:hint="default"/>
        <w:lang w:val="ru-RU" w:eastAsia="en-US" w:bidi="ar-SA"/>
      </w:rPr>
    </w:lvl>
    <w:lvl w:ilvl="5" w:tplc="FACE3BD8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270C762E">
      <w:numFmt w:val="bullet"/>
      <w:lvlText w:val="•"/>
      <w:lvlJc w:val="left"/>
      <w:pPr>
        <w:ind w:left="6219" w:hanging="368"/>
      </w:pPr>
      <w:rPr>
        <w:rFonts w:hint="default"/>
        <w:lang w:val="ru-RU" w:eastAsia="en-US" w:bidi="ar-SA"/>
      </w:rPr>
    </w:lvl>
    <w:lvl w:ilvl="7" w:tplc="442A6D3C">
      <w:numFmt w:val="bullet"/>
      <w:lvlText w:val="•"/>
      <w:lvlJc w:val="left"/>
      <w:pPr>
        <w:ind w:left="7236" w:hanging="368"/>
      </w:pPr>
      <w:rPr>
        <w:rFonts w:hint="default"/>
        <w:lang w:val="ru-RU" w:eastAsia="en-US" w:bidi="ar-SA"/>
      </w:rPr>
    </w:lvl>
    <w:lvl w:ilvl="8" w:tplc="FD4E3580">
      <w:numFmt w:val="bullet"/>
      <w:lvlText w:val="•"/>
      <w:lvlJc w:val="left"/>
      <w:pPr>
        <w:ind w:left="8252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068264F3"/>
    <w:multiLevelType w:val="hybridMultilevel"/>
    <w:tmpl w:val="81DC7C94"/>
    <w:lvl w:ilvl="0" w:tplc="D9204BF4">
      <w:start w:val="3"/>
      <w:numFmt w:val="decimal"/>
      <w:lvlText w:val="%1"/>
      <w:lvlJc w:val="left"/>
      <w:pPr>
        <w:ind w:left="116" w:hanging="642"/>
      </w:pPr>
      <w:rPr>
        <w:rFonts w:hint="default"/>
        <w:lang w:val="ru-RU" w:eastAsia="en-US" w:bidi="ar-SA"/>
      </w:rPr>
    </w:lvl>
    <w:lvl w:ilvl="1" w:tplc="23BA067C">
      <w:numFmt w:val="none"/>
      <w:lvlText w:val=""/>
      <w:lvlJc w:val="left"/>
      <w:pPr>
        <w:tabs>
          <w:tab w:val="num" w:pos="360"/>
        </w:tabs>
      </w:pPr>
    </w:lvl>
    <w:lvl w:ilvl="2" w:tplc="1B14331A">
      <w:numFmt w:val="bullet"/>
      <w:lvlText w:val="•"/>
      <w:lvlJc w:val="left"/>
      <w:pPr>
        <w:ind w:left="2153" w:hanging="642"/>
      </w:pPr>
      <w:rPr>
        <w:rFonts w:hint="default"/>
        <w:lang w:val="ru-RU" w:eastAsia="en-US" w:bidi="ar-SA"/>
      </w:rPr>
    </w:lvl>
    <w:lvl w:ilvl="3" w:tplc="E0FA6E4C">
      <w:numFmt w:val="bullet"/>
      <w:lvlText w:val="•"/>
      <w:lvlJc w:val="left"/>
      <w:pPr>
        <w:ind w:left="3169" w:hanging="642"/>
      </w:pPr>
      <w:rPr>
        <w:rFonts w:hint="default"/>
        <w:lang w:val="ru-RU" w:eastAsia="en-US" w:bidi="ar-SA"/>
      </w:rPr>
    </w:lvl>
    <w:lvl w:ilvl="4" w:tplc="BF2CA360">
      <w:numFmt w:val="bullet"/>
      <w:lvlText w:val="•"/>
      <w:lvlJc w:val="left"/>
      <w:pPr>
        <w:ind w:left="4186" w:hanging="642"/>
      </w:pPr>
      <w:rPr>
        <w:rFonts w:hint="default"/>
        <w:lang w:val="ru-RU" w:eastAsia="en-US" w:bidi="ar-SA"/>
      </w:rPr>
    </w:lvl>
    <w:lvl w:ilvl="5" w:tplc="12BE57D8">
      <w:numFmt w:val="bullet"/>
      <w:lvlText w:val="•"/>
      <w:lvlJc w:val="left"/>
      <w:pPr>
        <w:ind w:left="5203" w:hanging="642"/>
      </w:pPr>
      <w:rPr>
        <w:rFonts w:hint="default"/>
        <w:lang w:val="ru-RU" w:eastAsia="en-US" w:bidi="ar-SA"/>
      </w:rPr>
    </w:lvl>
    <w:lvl w:ilvl="6" w:tplc="5AFA909E">
      <w:numFmt w:val="bullet"/>
      <w:lvlText w:val="•"/>
      <w:lvlJc w:val="left"/>
      <w:pPr>
        <w:ind w:left="6219" w:hanging="642"/>
      </w:pPr>
      <w:rPr>
        <w:rFonts w:hint="default"/>
        <w:lang w:val="ru-RU" w:eastAsia="en-US" w:bidi="ar-SA"/>
      </w:rPr>
    </w:lvl>
    <w:lvl w:ilvl="7" w:tplc="62ACD95C">
      <w:numFmt w:val="bullet"/>
      <w:lvlText w:val="•"/>
      <w:lvlJc w:val="left"/>
      <w:pPr>
        <w:ind w:left="7236" w:hanging="642"/>
      </w:pPr>
      <w:rPr>
        <w:rFonts w:hint="default"/>
        <w:lang w:val="ru-RU" w:eastAsia="en-US" w:bidi="ar-SA"/>
      </w:rPr>
    </w:lvl>
    <w:lvl w:ilvl="8" w:tplc="25269982">
      <w:numFmt w:val="bullet"/>
      <w:lvlText w:val="•"/>
      <w:lvlJc w:val="left"/>
      <w:pPr>
        <w:ind w:left="8252" w:hanging="642"/>
      </w:pPr>
      <w:rPr>
        <w:rFonts w:hint="default"/>
        <w:lang w:val="ru-RU" w:eastAsia="en-US" w:bidi="ar-SA"/>
      </w:rPr>
    </w:lvl>
  </w:abstractNum>
  <w:abstractNum w:abstractNumId="3" w15:restartNumberingAfterBreak="0">
    <w:nsid w:val="41EF2296"/>
    <w:multiLevelType w:val="hybridMultilevel"/>
    <w:tmpl w:val="061EFE82"/>
    <w:lvl w:ilvl="0" w:tplc="5130336C">
      <w:start w:val="1"/>
      <w:numFmt w:val="decimal"/>
      <w:lvlText w:val="%1."/>
      <w:lvlJc w:val="left"/>
      <w:pPr>
        <w:ind w:left="118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AB9E6">
      <w:start w:val="1"/>
      <w:numFmt w:val="decimal"/>
      <w:lvlText w:val="%2."/>
      <w:lvlJc w:val="left"/>
      <w:pPr>
        <w:ind w:left="118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24CD3C">
      <w:numFmt w:val="bullet"/>
      <w:lvlText w:val="•"/>
      <w:lvlJc w:val="left"/>
      <w:pPr>
        <w:ind w:left="2081" w:hanging="349"/>
      </w:pPr>
      <w:rPr>
        <w:lang w:val="ru-RU" w:eastAsia="en-US" w:bidi="ar-SA"/>
      </w:rPr>
    </w:lvl>
    <w:lvl w:ilvl="3" w:tplc="F3E6582C">
      <w:numFmt w:val="bullet"/>
      <w:lvlText w:val="•"/>
      <w:lvlJc w:val="left"/>
      <w:pPr>
        <w:ind w:left="3061" w:hanging="349"/>
      </w:pPr>
      <w:rPr>
        <w:lang w:val="ru-RU" w:eastAsia="en-US" w:bidi="ar-SA"/>
      </w:rPr>
    </w:lvl>
    <w:lvl w:ilvl="4" w:tplc="0B6A56EA">
      <w:numFmt w:val="bullet"/>
      <w:lvlText w:val="•"/>
      <w:lvlJc w:val="left"/>
      <w:pPr>
        <w:ind w:left="4042" w:hanging="349"/>
      </w:pPr>
      <w:rPr>
        <w:lang w:val="ru-RU" w:eastAsia="en-US" w:bidi="ar-SA"/>
      </w:rPr>
    </w:lvl>
    <w:lvl w:ilvl="5" w:tplc="BB4A9E18">
      <w:numFmt w:val="bullet"/>
      <w:lvlText w:val="•"/>
      <w:lvlJc w:val="left"/>
      <w:pPr>
        <w:ind w:left="5023" w:hanging="349"/>
      </w:pPr>
      <w:rPr>
        <w:lang w:val="ru-RU" w:eastAsia="en-US" w:bidi="ar-SA"/>
      </w:rPr>
    </w:lvl>
    <w:lvl w:ilvl="6" w:tplc="9E8C0EA8">
      <w:numFmt w:val="bullet"/>
      <w:lvlText w:val="•"/>
      <w:lvlJc w:val="left"/>
      <w:pPr>
        <w:ind w:left="6003" w:hanging="349"/>
      </w:pPr>
      <w:rPr>
        <w:lang w:val="ru-RU" w:eastAsia="en-US" w:bidi="ar-SA"/>
      </w:rPr>
    </w:lvl>
    <w:lvl w:ilvl="7" w:tplc="A17456F4">
      <w:numFmt w:val="bullet"/>
      <w:lvlText w:val="•"/>
      <w:lvlJc w:val="left"/>
      <w:pPr>
        <w:ind w:left="6984" w:hanging="349"/>
      </w:pPr>
      <w:rPr>
        <w:lang w:val="ru-RU" w:eastAsia="en-US" w:bidi="ar-SA"/>
      </w:rPr>
    </w:lvl>
    <w:lvl w:ilvl="8" w:tplc="2CDAEFA0">
      <w:numFmt w:val="bullet"/>
      <w:lvlText w:val="•"/>
      <w:lvlJc w:val="left"/>
      <w:pPr>
        <w:ind w:left="7964" w:hanging="349"/>
      </w:pPr>
      <w:rPr>
        <w:lang w:val="ru-RU" w:eastAsia="en-US" w:bidi="ar-SA"/>
      </w:rPr>
    </w:lvl>
  </w:abstractNum>
  <w:abstractNum w:abstractNumId="4" w15:restartNumberingAfterBreak="0">
    <w:nsid w:val="5E4D0727"/>
    <w:multiLevelType w:val="hybridMultilevel"/>
    <w:tmpl w:val="9DA42A66"/>
    <w:lvl w:ilvl="0" w:tplc="D778A3CC">
      <w:start w:val="2"/>
      <w:numFmt w:val="decimal"/>
      <w:lvlText w:val="%1"/>
      <w:lvlJc w:val="left"/>
      <w:pPr>
        <w:ind w:left="116" w:hanging="563"/>
      </w:pPr>
      <w:rPr>
        <w:rFonts w:hint="default"/>
        <w:lang w:val="ru-RU" w:eastAsia="en-US" w:bidi="ar-SA"/>
      </w:rPr>
    </w:lvl>
    <w:lvl w:ilvl="1" w:tplc="65B0687E">
      <w:numFmt w:val="none"/>
      <w:lvlText w:val=""/>
      <w:lvlJc w:val="left"/>
      <w:pPr>
        <w:tabs>
          <w:tab w:val="num" w:pos="360"/>
        </w:tabs>
      </w:pPr>
    </w:lvl>
    <w:lvl w:ilvl="2" w:tplc="17DA8A4A">
      <w:numFmt w:val="none"/>
      <w:lvlText w:val=""/>
      <w:lvlJc w:val="left"/>
      <w:pPr>
        <w:tabs>
          <w:tab w:val="num" w:pos="360"/>
        </w:tabs>
      </w:pPr>
    </w:lvl>
    <w:lvl w:ilvl="3" w:tplc="9D289116">
      <w:numFmt w:val="bullet"/>
      <w:lvlText w:val="•"/>
      <w:lvlJc w:val="left"/>
      <w:pPr>
        <w:ind w:left="3169" w:hanging="899"/>
      </w:pPr>
      <w:rPr>
        <w:rFonts w:hint="default"/>
        <w:lang w:val="ru-RU" w:eastAsia="en-US" w:bidi="ar-SA"/>
      </w:rPr>
    </w:lvl>
    <w:lvl w:ilvl="4" w:tplc="96E67DCA">
      <w:numFmt w:val="bullet"/>
      <w:lvlText w:val="•"/>
      <w:lvlJc w:val="left"/>
      <w:pPr>
        <w:ind w:left="4186" w:hanging="899"/>
      </w:pPr>
      <w:rPr>
        <w:rFonts w:hint="default"/>
        <w:lang w:val="ru-RU" w:eastAsia="en-US" w:bidi="ar-SA"/>
      </w:rPr>
    </w:lvl>
    <w:lvl w:ilvl="5" w:tplc="54E696F0">
      <w:numFmt w:val="bullet"/>
      <w:lvlText w:val="•"/>
      <w:lvlJc w:val="left"/>
      <w:pPr>
        <w:ind w:left="5203" w:hanging="899"/>
      </w:pPr>
      <w:rPr>
        <w:rFonts w:hint="default"/>
        <w:lang w:val="ru-RU" w:eastAsia="en-US" w:bidi="ar-SA"/>
      </w:rPr>
    </w:lvl>
    <w:lvl w:ilvl="6" w:tplc="E3E41DD6">
      <w:numFmt w:val="bullet"/>
      <w:lvlText w:val="•"/>
      <w:lvlJc w:val="left"/>
      <w:pPr>
        <w:ind w:left="6219" w:hanging="899"/>
      </w:pPr>
      <w:rPr>
        <w:rFonts w:hint="default"/>
        <w:lang w:val="ru-RU" w:eastAsia="en-US" w:bidi="ar-SA"/>
      </w:rPr>
    </w:lvl>
    <w:lvl w:ilvl="7" w:tplc="06DEC112">
      <w:numFmt w:val="bullet"/>
      <w:lvlText w:val="•"/>
      <w:lvlJc w:val="left"/>
      <w:pPr>
        <w:ind w:left="7236" w:hanging="899"/>
      </w:pPr>
      <w:rPr>
        <w:rFonts w:hint="default"/>
        <w:lang w:val="ru-RU" w:eastAsia="en-US" w:bidi="ar-SA"/>
      </w:rPr>
    </w:lvl>
    <w:lvl w:ilvl="8" w:tplc="43A212DA">
      <w:numFmt w:val="bullet"/>
      <w:lvlText w:val="•"/>
      <w:lvlJc w:val="left"/>
      <w:pPr>
        <w:ind w:left="8252" w:hanging="899"/>
      </w:pPr>
      <w:rPr>
        <w:rFonts w:hint="default"/>
        <w:lang w:val="ru-RU" w:eastAsia="en-US" w:bidi="ar-SA"/>
      </w:rPr>
    </w:lvl>
  </w:abstractNum>
  <w:abstractNum w:abstractNumId="5" w15:restartNumberingAfterBreak="0">
    <w:nsid w:val="617A5B7E"/>
    <w:multiLevelType w:val="hybridMultilevel"/>
    <w:tmpl w:val="88DABC88"/>
    <w:lvl w:ilvl="0" w:tplc="249851F8">
      <w:numFmt w:val="bullet"/>
      <w:lvlText w:val="-"/>
      <w:lvlJc w:val="left"/>
      <w:pPr>
        <w:ind w:left="116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4EEDA">
      <w:numFmt w:val="bullet"/>
      <w:lvlText w:val="•"/>
      <w:lvlJc w:val="left"/>
      <w:pPr>
        <w:ind w:left="1136" w:hanging="237"/>
      </w:pPr>
      <w:rPr>
        <w:rFonts w:hint="default"/>
        <w:lang w:val="ru-RU" w:eastAsia="en-US" w:bidi="ar-SA"/>
      </w:rPr>
    </w:lvl>
    <w:lvl w:ilvl="2" w:tplc="C026F9E4">
      <w:numFmt w:val="bullet"/>
      <w:lvlText w:val="•"/>
      <w:lvlJc w:val="left"/>
      <w:pPr>
        <w:ind w:left="2153" w:hanging="237"/>
      </w:pPr>
      <w:rPr>
        <w:rFonts w:hint="default"/>
        <w:lang w:val="ru-RU" w:eastAsia="en-US" w:bidi="ar-SA"/>
      </w:rPr>
    </w:lvl>
    <w:lvl w:ilvl="3" w:tplc="6A6C2E7E">
      <w:numFmt w:val="bullet"/>
      <w:lvlText w:val="•"/>
      <w:lvlJc w:val="left"/>
      <w:pPr>
        <w:ind w:left="3169" w:hanging="237"/>
      </w:pPr>
      <w:rPr>
        <w:rFonts w:hint="default"/>
        <w:lang w:val="ru-RU" w:eastAsia="en-US" w:bidi="ar-SA"/>
      </w:rPr>
    </w:lvl>
    <w:lvl w:ilvl="4" w:tplc="1278F1BA">
      <w:numFmt w:val="bullet"/>
      <w:lvlText w:val="•"/>
      <w:lvlJc w:val="left"/>
      <w:pPr>
        <w:ind w:left="4186" w:hanging="237"/>
      </w:pPr>
      <w:rPr>
        <w:rFonts w:hint="default"/>
        <w:lang w:val="ru-RU" w:eastAsia="en-US" w:bidi="ar-SA"/>
      </w:rPr>
    </w:lvl>
    <w:lvl w:ilvl="5" w:tplc="2B7ECDFE">
      <w:numFmt w:val="bullet"/>
      <w:lvlText w:val="•"/>
      <w:lvlJc w:val="left"/>
      <w:pPr>
        <w:ind w:left="5203" w:hanging="237"/>
      </w:pPr>
      <w:rPr>
        <w:rFonts w:hint="default"/>
        <w:lang w:val="ru-RU" w:eastAsia="en-US" w:bidi="ar-SA"/>
      </w:rPr>
    </w:lvl>
    <w:lvl w:ilvl="6" w:tplc="14AA3E96">
      <w:numFmt w:val="bullet"/>
      <w:lvlText w:val="•"/>
      <w:lvlJc w:val="left"/>
      <w:pPr>
        <w:ind w:left="6219" w:hanging="237"/>
      </w:pPr>
      <w:rPr>
        <w:rFonts w:hint="default"/>
        <w:lang w:val="ru-RU" w:eastAsia="en-US" w:bidi="ar-SA"/>
      </w:rPr>
    </w:lvl>
    <w:lvl w:ilvl="7" w:tplc="52AACD2E">
      <w:numFmt w:val="bullet"/>
      <w:lvlText w:val="•"/>
      <w:lvlJc w:val="left"/>
      <w:pPr>
        <w:ind w:left="7236" w:hanging="237"/>
      </w:pPr>
      <w:rPr>
        <w:rFonts w:hint="default"/>
        <w:lang w:val="ru-RU" w:eastAsia="en-US" w:bidi="ar-SA"/>
      </w:rPr>
    </w:lvl>
    <w:lvl w:ilvl="8" w:tplc="E924894E">
      <w:numFmt w:val="bullet"/>
      <w:lvlText w:val="•"/>
      <w:lvlJc w:val="left"/>
      <w:pPr>
        <w:ind w:left="8252" w:hanging="237"/>
      </w:pPr>
      <w:rPr>
        <w:rFonts w:hint="default"/>
        <w:lang w:val="ru-RU" w:eastAsia="en-US" w:bidi="ar-SA"/>
      </w:rPr>
    </w:lvl>
  </w:abstractNum>
  <w:abstractNum w:abstractNumId="6" w15:restartNumberingAfterBreak="0">
    <w:nsid w:val="7378044F"/>
    <w:multiLevelType w:val="hybridMultilevel"/>
    <w:tmpl w:val="78BAE32C"/>
    <w:lvl w:ilvl="0" w:tplc="8BEA3B60">
      <w:start w:val="1"/>
      <w:numFmt w:val="decimal"/>
      <w:lvlText w:val="%1"/>
      <w:lvlJc w:val="left"/>
      <w:pPr>
        <w:ind w:left="116" w:hanging="631"/>
      </w:pPr>
      <w:rPr>
        <w:rFonts w:hint="default"/>
        <w:lang w:val="ru-RU" w:eastAsia="en-US" w:bidi="ar-SA"/>
      </w:rPr>
    </w:lvl>
    <w:lvl w:ilvl="1" w:tplc="22F44C2E">
      <w:numFmt w:val="none"/>
      <w:lvlText w:val=""/>
      <w:lvlJc w:val="left"/>
      <w:pPr>
        <w:tabs>
          <w:tab w:val="num" w:pos="360"/>
        </w:tabs>
      </w:pPr>
    </w:lvl>
    <w:lvl w:ilvl="2" w:tplc="0EF2BDC2">
      <w:numFmt w:val="bullet"/>
      <w:lvlText w:val="•"/>
      <w:lvlJc w:val="left"/>
      <w:pPr>
        <w:ind w:left="2153" w:hanging="631"/>
      </w:pPr>
      <w:rPr>
        <w:rFonts w:hint="default"/>
        <w:lang w:val="ru-RU" w:eastAsia="en-US" w:bidi="ar-SA"/>
      </w:rPr>
    </w:lvl>
    <w:lvl w:ilvl="3" w:tplc="2B8C11A6">
      <w:numFmt w:val="bullet"/>
      <w:lvlText w:val="•"/>
      <w:lvlJc w:val="left"/>
      <w:pPr>
        <w:ind w:left="3169" w:hanging="631"/>
      </w:pPr>
      <w:rPr>
        <w:rFonts w:hint="default"/>
        <w:lang w:val="ru-RU" w:eastAsia="en-US" w:bidi="ar-SA"/>
      </w:rPr>
    </w:lvl>
    <w:lvl w:ilvl="4" w:tplc="4CFCF3E8">
      <w:numFmt w:val="bullet"/>
      <w:lvlText w:val="•"/>
      <w:lvlJc w:val="left"/>
      <w:pPr>
        <w:ind w:left="4186" w:hanging="631"/>
      </w:pPr>
      <w:rPr>
        <w:rFonts w:hint="default"/>
        <w:lang w:val="ru-RU" w:eastAsia="en-US" w:bidi="ar-SA"/>
      </w:rPr>
    </w:lvl>
    <w:lvl w:ilvl="5" w:tplc="91B69654">
      <w:numFmt w:val="bullet"/>
      <w:lvlText w:val="•"/>
      <w:lvlJc w:val="left"/>
      <w:pPr>
        <w:ind w:left="5203" w:hanging="631"/>
      </w:pPr>
      <w:rPr>
        <w:rFonts w:hint="default"/>
        <w:lang w:val="ru-RU" w:eastAsia="en-US" w:bidi="ar-SA"/>
      </w:rPr>
    </w:lvl>
    <w:lvl w:ilvl="6" w:tplc="8BC818E0">
      <w:numFmt w:val="bullet"/>
      <w:lvlText w:val="•"/>
      <w:lvlJc w:val="left"/>
      <w:pPr>
        <w:ind w:left="6219" w:hanging="631"/>
      </w:pPr>
      <w:rPr>
        <w:rFonts w:hint="default"/>
        <w:lang w:val="ru-RU" w:eastAsia="en-US" w:bidi="ar-SA"/>
      </w:rPr>
    </w:lvl>
    <w:lvl w:ilvl="7" w:tplc="BCF0E17E">
      <w:numFmt w:val="bullet"/>
      <w:lvlText w:val="•"/>
      <w:lvlJc w:val="left"/>
      <w:pPr>
        <w:ind w:left="7236" w:hanging="631"/>
      </w:pPr>
      <w:rPr>
        <w:rFonts w:hint="default"/>
        <w:lang w:val="ru-RU" w:eastAsia="en-US" w:bidi="ar-SA"/>
      </w:rPr>
    </w:lvl>
    <w:lvl w:ilvl="8" w:tplc="5A3E955C">
      <w:numFmt w:val="bullet"/>
      <w:lvlText w:val="•"/>
      <w:lvlJc w:val="left"/>
      <w:pPr>
        <w:ind w:left="8252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73F438BE"/>
    <w:multiLevelType w:val="hybridMultilevel"/>
    <w:tmpl w:val="F3CA0C1A"/>
    <w:lvl w:ilvl="0" w:tplc="A40A9AEC">
      <w:start w:val="1"/>
      <w:numFmt w:val="decimal"/>
      <w:lvlText w:val="%1)"/>
      <w:lvlJc w:val="left"/>
      <w:pPr>
        <w:ind w:left="116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25C1E">
      <w:numFmt w:val="bullet"/>
      <w:lvlText w:val="•"/>
      <w:lvlJc w:val="left"/>
      <w:pPr>
        <w:ind w:left="1136" w:hanging="476"/>
      </w:pPr>
      <w:rPr>
        <w:rFonts w:hint="default"/>
        <w:lang w:val="ru-RU" w:eastAsia="en-US" w:bidi="ar-SA"/>
      </w:rPr>
    </w:lvl>
    <w:lvl w:ilvl="2" w:tplc="7C50A806">
      <w:numFmt w:val="bullet"/>
      <w:lvlText w:val="•"/>
      <w:lvlJc w:val="left"/>
      <w:pPr>
        <w:ind w:left="2153" w:hanging="476"/>
      </w:pPr>
      <w:rPr>
        <w:rFonts w:hint="default"/>
        <w:lang w:val="ru-RU" w:eastAsia="en-US" w:bidi="ar-SA"/>
      </w:rPr>
    </w:lvl>
    <w:lvl w:ilvl="3" w:tplc="89981A84">
      <w:numFmt w:val="bullet"/>
      <w:lvlText w:val="•"/>
      <w:lvlJc w:val="left"/>
      <w:pPr>
        <w:ind w:left="3169" w:hanging="476"/>
      </w:pPr>
      <w:rPr>
        <w:rFonts w:hint="default"/>
        <w:lang w:val="ru-RU" w:eastAsia="en-US" w:bidi="ar-SA"/>
      </w:rPr>
    </w:lvl>
    <w:lvl w:ilvl="4" w:tplc="7D36247A">
      <w:numFmt w:val="bullet"/>
      <w:lvlText w:val="•"/>
      <w:lvlJc w:val="left"/>
      <w:pPr>
        <w:ind w:left="4186" w:hanging="476"/>
      </w:pPr>
      <w:rPr>
        <w:rFonts w:hint="default"/>
        <w:lang w:val="ru-RU" w:eastAsia="en-US" w:bidi="ar-SA"/>
      </w:rPr>
    </w:lvl>
    <w:lvl w:ilvl="5" w:tplc="BDF842BC">
      <w:numFmt w:val="bullet"/>
      <w:lvlText w:val="•"/>
      <w:lvlJc w:val="left"/>
      <w:pPr>
        <w:ind w:left="5203" w:hanging="476"/>
      </w:pPr>
      <w:rPr>
        <w:rFonts w:hint="default"/>
        <w:lang w:val="ru-RU" w:eastAsia="en-US" w:bidi="ar-SA"/>
      </w:rPr>
    </w:lvl>
    <w:lvl w:ilvl="6" w:tplc="78D2B13E">
      <w:numFmt w:val="bullet"/>
      <w:lvlText w:val="•"/>
      <w:lvlJc w:val="left"/>
      <w:pPr>
        <w:ind w:left="6219" w:hanging="476"/>
      </w:pPr>
      <w:rPr>
        <w:rFonts w:hint="default"/>
        <w:lang w:val="ru-RU" w:eastAsia="en-US" w:bidi="ar-SA"/>
      </w:rPr>
    </w:lvl>
    <w:lvl w:ilvl="7" w:tplc="43A0B8BC">
      <w:numFmt w:val="bullet"/>
      <w:lvlText w:val="•"/>
      <w:lvlJc w:val="left"/>
      <w:pPr>
        <w:ind w:left="7236" w:hanging="476"/>
      </w:pPr>
      <w:rPr>
        <w:rFonts w:hint="default"/>
        <w:lang w:val="ru-RU" w:eastAsia="en-US" w:bidi="ar-SA"/>
      </w:rPr>
    </w:lvl>
    <w:lvl w:ilvl="8" w:tplc="9F5655EC">
      <w:numFmt w:val="bullet"/>
      <w:lvlText w:val="•"/>
      <w:lvlJc w:val="left"/>
      <w:pPr>
        <w:ind w:left="8252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7A0B3994"/>
    <w:multiLevelType w:val="hybridMultilevel"/>
    <w:tmpl w:val="5EF40C48"/>
    <w:lvl w:ilvl="0" w:tplc="62001E02">
      <w:start w:val="1"/>
      <w:numFmt w:val="decimal"/>
      <w:lvlText w:val="%1."/>
      <w:lvlJc w:val="left"/>
      <w:pPr>
        <w:ind w:left="1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62EB0">
      <w:start w:val="1"/>
      <w:numFmt w:val="decimal"/>
      <w:lvlText w:val="%2."/>
      <w:lvlJc w:val="left"/>
      <w:pPr>
        <w:ind w:left="4177" w:hanging="280"/>
        <w:jc w:val="right"/>
      </w:pPr>
      <w:rPr>
        <w:rFonts w:hint="default"/>
        <w:w w:val="100"/>
        <w:lang w:val="ru-RU" w:eastAsia="en-US" w:bidi="ar-SA"/>
      </w:rPr>
    </w:lvl>
    <w:lvl w:ilvl="2" w:tplc="6874BD5E">
      <w:numFmt w:val="bullet"/>
      <w:lvlText w:val="•"/>
      <w:lvlJc w:val="left"/>
      <w:pPr>
        <w:ind w:left="4858" w:hanging="280"/>
      </w:pPr>
      <w:rPr>
        <w:rFonts w:hint="default"/>
        <w:lang w:val="ru-RU" w:eastAsia="en-US" w:bidi="ar-SA"/>
      </w:rPr>
    </w:lvl>
    <w:lvl w:ilvl="3" w:tplc="4790BD74">
      <w:numFmt w:val="bullet"/>
      <w:lvlText w:val="•"/>
      <w:lvlJc w:val="left"/>
      <w:pPr>
        <w:ind w:left="5536" w:hanging="280"/>
      </w:pPr>
      <w:rPr>
        <w:rFonts w:hint="default"/>
        <w:lang w:val="ru-RU" w:eastAsia="en-US" w:bidi="ar-SA"/>
      </w:rPr>
    </w:lvl>
    <w:lvl w:ilvl="4" w:tplc="AAC24EB6">
      <w:numFmt w:val="bullet"/>
      <w:lvlText w:val="•"/>
      <w:lvlJc w:val="left"/>
      <w:pPr>
        <w:ind w:left="6215" w:hanging="280"/>
      </w:pPr>
      <w:rPr>
        <w:rFonts w:hint="default"/>
        <w:lang w:val="ru-RU" w:eastAsia="en-US" w:bidi="ar-SA"/>
      </w:rPr>
    </w:lvl>
    <w:lvl w:ilvl="5" w:tplc="34FAE62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6" w:tplc="F39EB2D0">
      <w:numFmt w:val="bullet"/>
      <w:lvlText w:val="•"/>
      <w:lvlJc w:val="left"/>
      <w:pPr>
        <w:ind w:left="7572" w:hanging="280"/>
      </w:pPr>
      <w:rPr>
        <w:rFonts w:hint="default"/>
        <w:lang w:val="ru-RU" w:eastAsia="en-US" w:bidi="ar-SA"/>
      </w:rPr>
    </w:lvl>
    <w:lvl w:ilvl="7" w:tplc="830860CA">
      <w:numFmt w:val="bullet"/>
      <w:lvlText w:val="•"/>
      <w:lvlJc w:val="left"/>
      <w:pPr>
        <w:ind w:left="8250" w:hanging="280"/>
      </w:pPr>
      <w:rPr>
        <w:rFonts w:hint="default"/>
        <w:lang w:val="ru-RU" w:eastAsia="en-US" w:bidi="ar-SA"/>
      </w:rPr>
    </w:lvl>
    <w:lvl w:ilvl="8" w:tplc="A49C74A2">
      <w:numFmt w:val="bullet"/>
      <w:lvlText w:val="•"/>
      <w:lvlJc w:val="left"/>
      <w:pPr>
        <w:ind w:left="8929" w:hanging="2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2A"/>
    <w:rsid w:val="00092395"/>
    <w:rsid w:val="00117DF3"/>
    <w:rsid w:val="00167448"/>
    <w:rsid w:val="001C3825"/>
    <w:rsid w:val="00212D12"/>
    <w:rsid w:val="00291FD3"/>
    <w:rsid w:val="00295B76"/>
    <w:rsid w:val="002B7B7A"/>
    <w:rsid w:val="002B7D9B"/>
    <w:rsid w:val="00321DF7"/>
    <w:rsid w:val="004114F8"/>
    <w:rsid w:val="004732AF"/>
    <w:rsid w:val="00590E64"/>
    <w:rsid w:val="007D7407"/>
    <w:rsid w:val="007F0505"/>
    <w:rsid w:val="0087187C"/>
    <w:rsid w:val="008808B2"/>
    <w:rsid w:val="00941EB2"/>
    <w:rsid w:val="009B4E2A"/>
    <w:rsid w:val="00A36F76"/>
    <w:rsid w:val="00BC47F5"/>
    <w:rsid w:val="00C34506"/>
    <w:rsid w:val="00C9362E"/>
    <w:rsid w:val="00D45645"/>
    <w:rsid w:val="00E712C8"/>
    <w:rsid w:val="00F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02FE-4B02-4761-82A2-A92DAAD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4E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4E2A"/>
    <w:pPr>
      <w:ind w:left="11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4E2A"/>
    <w:pPr>
      <w:ind w:left="600" w:hanging="2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B4E2A"/>
    <w:pPr>
      <w:ind w:left="11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B4E2A"/>
    <w:pPr>
      <w:ind w:left="115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B4E2A"/>
  </w:style>
  <w:style w:type="paragraph" w:styleId="a5">
    <w:name w:val="Balloon Text"/>
    <w:basedOn w:val="a"/>
    <w:link w:val="a6"/>
    <w:uiPriority w:val="99"/>
    <w:semiHidden/>
    <w:unhideWhenUsed/>
    <w:rsid w:val="00C34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semiHidden/>
    <w:unhideWhenUsed/>
    <w:rsid w:val="007F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Zulya</dc:creator>
  <cp:lastModifiedBy>Zulya</cp:lastModifiedBy>
  <cp:revision>2</cp:revision>
  <cp:lastPrinted>2023-06-20T07:03:00Z</cp:lastPrinted>
  <dcterms:created xsi:type="dcterms:W3CDTF">2024-04-02T10:21:00Z</dcterms:created>
  <dcterms:modified xsi:type="dcterms:W3CDTF">2024-04-02T10:21:00Z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2023-06-14T00:00:00Z</vt:filetime>
  </property>
</Properties>
</file>