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68" w:rsidRDefault="00D37C68" w:rsidP="00D37C68">
      <w:pPr>
        <w:widowControl w:val="0"/>
        <w:autoSpaceDE w:val="0"/>
        <w:autoSpaceDN w:val="0"/>
        <w:adjustRightInd w:val="0"/>
        <w:spacing w:after="0" w:line="240" w:lineRule="exact"/>
        <w:outlineLvl w:val="0"/>
        <w:rPr>
          <w:rFonts w:ascii="Times New Roman" w:eastAsiaTheme="minorEastAsia" w:hAnsi="Times New Roman" w:cs="Times New Roman"/>
          <w:b/>
          <w:bCs/>
          <w:sz w:val="28"/>
          <w:szCs w:val="28"/>
          <w:lang w:eastAsia="ru-RU"/>
        </w:rPr>
      </w:pPr>
    </w:p>
    <w:tbl>
      <w:tblPr>
        <w:tblW w:w="10206" w:type="dxa"/>
        <w:tblInd w:w="108" w:type="dxa"/>
        <w:tblBorders>
          <w:insideH w:val="single" w:sz="4" w:space="0" w:color="auto"/>
          <w:insideV w:val="single" w:sz="4" w:space="0" w:color="auto"/>
        </w:tblBorders>
        <w:tblLayout w:type="fixed"/>
        <w:tblLook w:val="0000"/>
      </w:tblPr>
      <w:tblGrid>
        <w:gridCol w:w="4077"/>
        <w:gridCol w:w="2127"/>
        <w:gridCol w:w="4002"/>
      </w:tblGrid>
      <w:tr w:rsidR="00D37C68" w:rsidRPr="00C05E69" w:rsidTr="00FD55F7">
        <w:tc>
          <w:tcPr>
            <w:tcW w:w="4077" w:type="dxa"/>
            <w:tcBorders>
              <w:top w:val="nil"/>
              <w:right w:val="nil"/>
            </w:tcBorders>
          </w:tcPr>
          <w:p w:rsidR="00D37C68" w:rsidRPr="00C05E69" w:rsidRDefault="00D37C68" w:rsidP="00FD55F7">
            <w:pPr>
              <w:spacing w:after="0" w:line="240" w:lineRule="auto"/>
              <w:jc w:val="center"/>
              <w:rPr>
                <w:color w:val="0000FF"/>
                <w:sz w:val="20"/>
                <w:szCs w:val="20"/>
              </w:rPr>
            </w:pPr>
          </w:p>
          <w:p w:rsidR="00D37C68" w:rsidRPr="00C05E69" w:rsidRDefault="00D37C68" w:rsidP="00FD55F7">
            <w:pPr>
              <w:spacing w:after="0" w:line="240" w:lineRule="auto"/>
              <w:jc w:val="center"/>
              <w:rPr>
                <w:color w:val="0000FF"/>
                <w:sz w:val="20"/>
                <w:szCs w:val="20"/>
              </w:rPr>
            </w:pPr>
            <w:r w:rsidRPr="00C05E69">
              <w:rPr>
                <w:color w:val="0000FF"/>
                <w:sz w:val="20"/>
                <w:szCs w:val="20"/>
              </w:rPr>
              <w:t>Уæрæсейы Федераци</w:t>
            </w:r>
          </w:p>
          <w:p w:rsidR="00D37C68" w:rsidRPr="00C05E69" w:rsidRDefault="00D37C68" w:rsidP="00FD55F7">
            <w:pPr>
              <w:spacing w:after="0" w:line="240" w:lineRule="auto"/>
              <w:jc w:val="center"/>
              <w:rPr>
                <w:color w:val="0000FF"/>
                <w:sz w:val="20"/>
                <w:szCs w:val="20"/>
              </w:rPr>
            </w:pPr>
            <w:r w:rsidRPr="00C05E69">
              <w:rPr>
                <w:color w:val="0000FF"/>
                <w:sz w:val="20"/>
                <w:szCs w:val="20"/>
              </w:rPr>
              <w:t>Республикæ</w:t>
            </w:r>
          </w:p>
          <w:p w:rsidR="00D37C68" w:rsidRPr="00C05E69" w:rsidRDefault="00D37C68" w:rsidP="00FD55F7">
            <w:pPr>
              <w:spacing w:after="0" w:line="240" w:lineRule="auto"/>
              <w:jc w:val="center"/>
              <w:rPr>
                <w:color w:val="0000FF"/>
                <w:sz w:val="20"/>
                <w:szCs w:val="20"/>
              </w:rPr>
            </w:pPr>
            <w:r w:rsidRPr="00C05E69">
              <w:rPr>
                <w:color w:val="0000FF"/>
                <w:sz w:val="20"/>
                <w:szCs w:val="20"/>
              </w:rPr>
              <w:t>Цæгат Ирыстон – Алани</w:t>
            </w:r>
          </w:p>
          <w:p w:rsidR="00D37C68" w:rsidRPr="00C05E69" w:rsidRDefault="00D37C68" w:rsidP="00FD55F7">
            <w:pPr>
              <w:spacing w:after="0" w:line="240" w:lineRule="auto"/>
              <w:jc w:val="center"/>
              <w:rPr>
                <w:color w:val="0000FF"/>
                <w:sz w:val="20"/>
                <w:szCs w:val="20"/>
              </w:rPr>
            </w:pPr>
          </w:p>
          <w:p w:rsidR="00D37C68" w:rsidRPr="00C05E69" w:rsidRDefault="00D37C68" w:rsidP="00FD55F7">
            <w:pPr>
              <w:keepNext/>
              <w:spacing w:after="0" w:line="240" w:lineRule="auto"/>
              <w:jc w:val="center"/>
              <w:outlineLvl w:val="0"/>
              <w:rPr>
                <w:color w:val="0000FF"/>
                <w:sz w:val="28"/>
                <w:szCs w:val="20"/>
              </w:rPr>
            </w:pPr>
            <w:r w:rsidRPr="00C05E69">
              <w:rPr>
                <w:color w:val="0000FF"/>
                <w:sz w:val="28"/>
                <w:szCs w:val="20"/>
              </w:rPr>
              <w:t xml:space="preserve">Горæтгæрон районы </w:t>
            </w:r>
          </w:p>
          <w:p w:rsidR="00D37C68" w:rsidRDefault="00D37C68" w:rsidP="00FD55F7">
            <w:pPr>
              <w:keepNext/>
              <w:spacing w:after="0" w:line="240" w:lineRule="auto"/>
              <w:jc w:val="center"/>
              <w:outlineLvl w:val="0"/>
              <w:rPr>
                <w:color w:val="0000FF"/>
              </w:rPr>
            </w:pPr>
            <w:r>
              <w:rPr>
                <w:color w:val="0000FF"/>
              </w:rPr>
              <w:t>Майскийы хъæуы</w:t>
            </w:r>
          </w:p>
          <w:p w:rsidR="00D37C68" w:rsidRDefault="00D37C68" w:rsidP="00FD55F7">
            <w:pPr>
              <w:spacing w:after="0" w:line="240" w:lineRule="auto"/>
              <w:jc w:val="center"/>
              <w:rPr>
                <w:color w:val="0000FF"/>
              </w:rPr>
            </w:pPr>
            <w:r>
              <w:rPr>
                <w:color w:val="0000FF"/>
              </w:rPr>
              <w:t>бынæттон хиуынаффæйады</w:t>
            </w:r>
          </w:p>
          <w:p w:rsidR="00D37C68" w:rsidRPr="00C05E69" w:rsidRDefault="00D37C68" w:rsidP="00FD55F7">
            <w:pPr>
              <w:spacing w:after="0" w:line="240" w:lineRule="auto"/>
              <w:jc w:val="center"/>
              <w:rPr>
                <w:color w:val="0000FF"/>
                <w:sz w:val="20"/>
                <w:szCs w:val="20"/>
              </w:rPr>
            </w:pPr>
            <w:r>
              <w:rPr>
                <w:color w:val="0000FF"/>
              </w:rPr>
              <w:t>администраци</w:t>
            </w:r>
          </w:p>
        </w:tc>
        <w:tc>
          <w:tcPr>
            <w:tcW w:w="2127" w:type="dxa"/>
            <w:tcBorders>
              <w:top w:val="nil"/>
              <w:left w:val="nil"/>
              <w:bottom w:val="nil"/>
              <w:right w:val="nil"/>
            </w:tcBorders>
          </w:tcPr>
          <w:p w:rsidR="00D37C68" w:rsidRPr="00C05E69" w:rsidRDefault="00D37C68" w:rsidP="00FD55F7">
            <w:pPr>
              <w:spacing w:after="0" w:line="240" w:lineRule="auto"/>
              <w:jc w:val="center"/>
              <w:rPr>
                <w:sz w:val="20"/>
                <w:szCs w:val="20"/>
              </w:rPr>
            </w:pPr>
          </w:p>
          <w:p w:rsidR="00D37C68" w:rsidRPr="00C05E69" w:rsidRDefault="00D37C68" w:rsidP="00FD55F7">
            <w:pPr>
              <w:spacing w:after="0" w:line="240" w:lineRule="auto"/>
              <w:jc w:val="center"/>
              <w:rPr>
                <w:sz w:val="20"/>
                <w:szCs w:val="20"/>
              </w:rPr>
            </w:pPr>
          </w:p>
          <w:p w:rsidR="00D37C68" w:rsidRPr="00C05E69" w:rsidRDefault="00D37C68" w:rsidP="00FD55F7">
            <w:pPr>
              <w:spacing w:after="0" w:line="240" w:lineRule="auto"/>
              <w:jc w:val="center"/>
              <w:rPr>
                <w:sz w:val="20"/>
                <w:szCs w:val="20"/>
                <w:lang w:val="en-US"/>
              </w:rPr>
            </w:pPr>
            <w:r w:rsidRPr="00C05E69">
              <w:rPr>
                <w:noProof/>
                <w:sz w:val="20"/>
                <w:szCs w:val="20"/>
                <w:lang w:eastAsia="ru-RU"/>
              </w:rPr>
              <w:drawing>
                <wp:inline distT="0" distB="0" distL="0" distR="0">
                  <wp:extent cx="1066800" cy="990600"/>
                  <wp:effectExtent l="0" t="0" r="0" b="0"/>
                  <wp:docPr id="1"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66800" cy="990600"/>
                          </a:xfrm>
                          <a:prstGeom prst="rect">
                            <a:avLst/>
                          </a:prstGeom>
                          <a:noFill/>
                          <a:ln>
                            <a:noFill/>
                          </a:ln>
                        </pic:spPr>
                      </pic:pic>
                    </a:graphicData>
                  </a:graphic>
                </wp:inline>
              </w:drawing>
            </w:r>
          </w:p>
        </w:tc>
        <w:tc>
          <w:tcPr>
            <w:tcW w:w="4002" w:type="dxa"/>
            <w:tcBorders>
              <w:left w:val="nil"/>
            </w:tcBorders>
          </w:tcPr>
          <w:p w:rsidR="00D37C68" w:rsidRPr="00C05E69" w:rsidRDefault="00D37C68" w:rsidP="00FD55F7">
            <w:pPr>
              <w:spacing w:after="0" w:line="240" w:lineRule="auto"/>
              <w:jc w:val="center"/>
              <w:rPr>
                <w:color w:val="0000FF"/>
                <w:sz w:val="20"/>
                <w:szCs w:val="20"/>
                <w:lang w:val="en-US"/>
              </w:rPr>
            </w:pPr>
          </w:p>
          <w:p w:rsidR="00D37C68" w:rsidRPr="00C05E69" w:rsidRDefault="00D37C68" w:rsidP="00FD55F7">
            <w:pPr>
              <w:spacing w:after="0" w:line="240" w:lineRule="auto"/>
              <w:jc w:val="center"/>
              <w:rPr>
                <w:color w:val="0000FF"/>
                <w:sz w:val="20"/>
                <w:szCs w:val="20"/>
              </w:rPr>
            </w:pPr>
            <w:r w:rsidRPr="00C05E69">
              <w:rPr>
                <w:color w:val="0000FF"/>
                <w:sz w:val="20"/>
                <w:szCs w:val="20"/>
              </w:rPr>
              <w:t>Российская Федерация</w:t>
            </w:r>
          </w:p>
          <w:p w:rsidR="00D37C68" w:rsidRPr="00C05E69" w:rsidRDefault="00D37C68" w:rsidP="00FD55F7">
            <w:pPr>
              <w:spacing w:after="0" w:line="240" w:lineRule="auto"/>
              <w:jc w:val="center"/>
              <w:rPr>
                <w:color w:val="0000FF"/>
                <w:sz w:val="20"/>
                <w:szCs w:val="20"/>
              </w:rPr>
            </w:pPr>
            <w:r w:rsidRPr="00C05E69">
              <w:rPr>
                <w:color w:val="0000FF"/>
                <w:sz w:val="20"/>
                <w:szCs w:val="20"/>
              </w:rPr>
              <w:t>Республика</w:t>
            </w:r>
          </w:p>
          <w:p w:rsidR="00D37C68" w:rsidRDefault="00D37C68" w:rsidP="00FD55F7">
            <w:pPr>
              <w:spacing w:after="0" w:line="240" w:lineRule="auto"/>
              <w:jc w:val="center"/>
              <w:rPr>
                <w:color w:val="0000FF"/>
                <w:sz w:val="20"/>
                <w:szCs w:val="20"/>
              </w:rPr>
            </w:pPr>
            <w:r w:rsidRPr="00C05E69">
              <w:rPr>
                <w:color w:val="0000FF"/>
                <w:sz w:val="20"/>
                <w:szCs w:val="20"/>
              </w:rPr>
              <w:t>Северная Осетия – Алания</w:t>
            </w:r>
          </w:p>
          <w:p w:rsidR="00D37C68" w:rsidRPr="00B45D0A" w:rsidRDefault="00D37C68" w:rsidP="00FD55F7">
            <w:pPr>
              <w:spacing w:after="0" w:line="240" w:lineRule="auto"/>
              <w:jc w:val="center"/>
              <w:rPr>
                <w:color w:val="0000FF"/>
                <w:sz w:val="20"/>
                <w:szCs w:val="20"/>
              </w:rPr>
            </w:pPr>
          </w:p>
          <w:p w:rsidR="00D37C68" w:rsidRDefault="00D37C68" w:rsidP="00FD55F7">
            <w:pPr>
              <w:keepNext/>
              <w:spacing w:after="0" w:line="240" w:lineRule="auto"/>
              <w:jc w:val="center"/>
              <w:outlineLvl w:val="1"/>
              <w:rPr>
                <w:color w:val="0000FF"/>
              </w:rPr>
            </w:pPr>
            <w:r>
              <w:rPr>
                <w:color w:val="0000FF"/>
              </w:rPr>
              <w:t xml:space="preserve">Администрация </w:t>
            </w:r>
          </w:p>
          <w:p w:rsidR="00D37C68" w:rsidRDefault="00D37C68" w:rsidP="00FD55F7">
            <w:pPr>
              <w:keepNext/>
              <w:spacing w:after="0" w:line="240" w:lineRule="auto"/>
              <w:jc w:val="center"/>
              <w:outlineLvl w:val="1"/>
              <w:rPr>
                <w:color w:val="0000FF"/>
              </w:rPr>
            </w:pPr>
            <w:r>
              <w:rPr>
                <w:color w:val="0000FF"/>
              </w:rPr>
              <w:t>местного самоуправления</w:t>
            </w:r>
          </w:p>
          <w:p w:rsidR="00D37C68" w:rsidRDefault="00D37C68" w:rsidP="00FD55F7">
            <w:pPr>
              <w:keepNext/>
              <w:spacing w:after="0" w:line="240" w:lineRule="auto"/>
              <w:jc w:val="center"/>
              <w:outlineLvl w:val="1"/>
              <w:rPr>
                <w:color w:val="0000FF"/>
              </w:rPr>
            </w:pPr>
            <w:r>
              <w:rPr>
                <w:color w:val="0000FF"/>
              </w:rPr>
              <w:t>Майского</w:t>
            </w:r>
          </w:p>
          <w:p w:rsidR="00D37C68" w:rsidRDefault="00D37C68" w:rsidP="00FD55F7">
            <w:pPr>
              <w:keepNext/>
              <w:spacing w:after="0" w:line="240" w:lineRule="auto"/>
              <w:jc w:val="center"/>
              <w:outlineLvl w:val="1"/>
              <w:rPr>
                <w:color w:val="0000FF"/>
              </w:rPr>
            </w:pPr>
            <w:r>
              <w:rPr>
                <w:color w:val="0000FF"/>
              </w:rPr>
              <w:t>сельского поселения</w:t>
            </w:r>
          </w:p>
          <w:p w:rsidR="00D37C68" w:rsidRDefault="00D37C68" w:rsidP="00FD55F7">
            <w:pPr>
              <w:keepNext/>
              <w:spacing w:after="0" w:line="240" w:lineRule="auto"/>
              <w:jc w:val="center"/>
              <w:outlineLvl w:val="1"/>
              <w:rPr>
                <w:color w:val="0000FF"/>
              </w:rPr>
            </w:pPr>
            <w:r>
              <w:rPr>
                <w:color w:val="0000FF"/>
              </w:rPr>
              <w:t>Пригородного района</w:t>
            </w:r>
          </w:p>
          <w:p w:rsidR="00D37C68" w:rsidRPr="00C05E69" w:rsidRDefault="00D37C68" w:rsidP="00FD55F7">
            <w:pPr>
              <w:keepNext/>
              <w:spacing w:after="0" w:line="240" w:lineRule="auto"/>
              <w:jc w:val="center"/>
              <w:outlineLvl w:val="1"/>
              <w:rPr>
                <w:color w:val="0000FF"/>
                <w:sz w:val="28"/>
                <w:szCs w:val="20"/>
              </w:rPr>
            </w:pPr>
          </w:p>
        </w:tc>
      </w:tr>
    </w:tbl>
    <w:p w:rsidR="00D37C68" w:rsidRPr="00C05E69" w:rsidRDefault="000168D6" w:rsidP="00D37C68">
      <w:pPr>
        <w:spacing w:after="0" w:line="240" w:lineRule="auto"/>
        <w:jc w:val="center"/>
        <w:rPr>
          <w:sz w:val="20"/>
          <w:szCs w:val="20"/>
        </w:rPr>
      </w:pPr>
      <w:r>
        <w:rPr>
          <w:noProof/>
          <w:sz w:val="20"/>
          <w:szCs w:val="20"/>
        </w:rPr>
        <w:pict>
          <v:line id="Прямая соединительная линия 3" o:spid="_x0000_s1027" style="position:absolute;left:0;text-align:left;z-index:251657216;visibility:visible;mso-position-horizontal-relative:text;mso-position-vertical-relative:text" from="-6.3pt,9.85pt" to="50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" o:allowincell="f" strokecolor="blue" strokeweight=".25pt"/>
        </w:pict>
      </w:r>
      <w:r>
        <w:rPr>
          <w:noProof/>
          <w:sz w:val="20"/>
          <w:szCs w:val="20"/>
        </w:rPr>
        <w:pict>
          <v:line id="Прямая соединительная линия 2" o:spid="_x0000_s1026" style="position:absolute;left:0;text-align:left;z-index:251658240;visibility:visible;mso-position-horizontal-relative:text;mso-position-vertical-relative:text" from="-6.3pt,2.65pt" to="50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" o:allowincell="f" strokecolor="blue" strokeweight="1.5pt"/>
        </w:pict>
      </w:r>
    </w:p>
    <w:p w:rsidR="00D37C68" w:rsidRDefault="00D37C68" w:rsidP="00D37C68">
      <w:pPr>
        <w:spacing w:after="0" w:line="240" w:lineRule="auto"/>
        <w:ind w:left="-142" w:right="-568"/>
        <w:jc w:val="center"/>
        <w:rPr>
          <w:color w:val="0000FF"/>
        </w:rPr>
      </w:pPr>
      <w:r>
        <w:rPr>
          <w:color w:val="0000FF"/>
        </w:rPr>
        <w:t xml:space="preserve">363103, Республика Северная Осетия – Алания, с. Майское, ул. Центральная, 7; </w:t>
      </w:r>
    </w:p>
    <w:p w:rsidR="00D37C68" w:rsidRPr="00B45D0A" w:rsidRDefault="00D37C68" w:rsidP="00D37C68">
      <w:pPr>
        <w:spacing w:after="0" w:line="240" w:lineRule="auto"/>
        <w:ind w:left="-142" w:right="-568"/>
        <w:jc w:val="center"/>
        <w:rPr>
          <w:color w:val="0000FF"/>
        </w:rPr>
      </w:pPr>
      <w:r>
        <w:rPr>
          <w:color w:val="0000FF"/>
        </w:rPr>
        <w:t xml:space="preserve">тел./ факс: 8(86738) 42-1-46; </w:t>
      </w:r>
      <w:r w:rsidRPr="00446521">
        <w:rPr>
          <w:color w:val="0000FF"/>
        </w:rPr>
        <w:t>42-2-67,</w:t>
      </w:r>
      <w:hyperlink r:id="rId7" w:history="1">
        <w:r>
          <w:rPr>
            <w:rStyle w:val="ac"/>
            <w:lang w:val="en-US"/>
          </w:rPr>
          <w:t>http</w:t>
        </w:r>
        <w:r w:rsidRPr="00446521">
          <w:rPr>
            <w:rStyle w:val="ac"/>
          </w:rPr>
          <w:t>://</w:t>
        </w:r>
        <w:r>
          <w:rPr>
            <w:rStyle w:val="ac"/>
            <w:lang w:val="en-US"/>
          </w:rPr>
          <w:t>www</w:t>
        </w:r>
        <w:r w:rsidRPr="00446521">
          <w:rPr>
            <w:rStyle w:val="ac"/>
          </w:rPr>
          <w:t>.</w:t>
        </w:r>
        <w:r>
          <w:rPr>
            <w:rStyle w:val="ac"/>
            <w:lang w:val="en-US"/>
          </w:rPr>
          <w:t>ams</w:t>
        </w:r>
        <w:r w:rsidRPr="00446521">
          <w:rPr>
            <w:rStyle w:val="ac"/>
          </w:rPr>
          <w:t>-</w:t>
        </w:r>
        <w:r>
          <w:rPr>
            <w:rStyle w:val="ac"/>
            <w:lang w:val="en-US"/>
          </w:rPr>
          <w:t>maiskoe</w:t>
        </w:r>
        <w:r w:rsidRPr="00446521">
          <w:rPr>
            <w:rStyle w:val="ac"/>
          </w:rPr>
          <w:t>.</w:t>
        </w:r>
        <w:r>
          <w:rPr>
            <w:rStyle w:val="ac"/>
            <w:lang w:val="en-US"/>
          </w:rPr>
          <w:t>ru</w:t>
        </w:r>
      </w:hyperlink>
      <w:r w:rsidRPr="00446521">
        <w:rPr>
          <w:color w:val="0000FF"/>
        </w:rPr>
        <w:t xml:space="preserve">, </w:t>
      </w:r>
      <w:r>
        <w:rPr>
          <w:color w:val="0000FF"/>
          <w:lang w:val="en-US"/>
        </w:rPr>
        <w:t>e</w:t>
      </w:r>
      <w:r w:rsidRPr="00446521">
        <w:rPr>
          <w:color w:val="0000FF"/>
        </w:rPr>
        <w:t>-</w:t>
      </w:r>
      <w:r>
        <w:rPr>
          <w:color w:val="0000FF"/>
          <w:lang w:val="en-US"/>
        </w:rPr>
        <w:t>mail</w:t>
      </w:r>
      <w:r w:rsidRPr="00446521">
        <w:rPr>
          <w:color w:val="0000FF"/>
        </w:rPr>
        <w:t xml:space="preserve">: </w:t>
      </w:r>
      <w:r>
        <w:rPr>
          <w:color w:val="0000FF"/>
          <w:lang w:val="en-US"/>
        </w:rPr>
        <w:t>sp</w:t>
      </w:r>
      <w:r w:rsidRPr="00446521">
        <w:rPr>
          <w:color w:val="0000FF"/>
        </w:rPr>
        <w:t>_</w:t>
      </w:r>
      <w:r>
        <w:rPr>
          <w:color w:val="0000FF"/>
          <w:lang w:val="en-US"/>
        </w:rPr>
        <w:t>mayskoe</w:t>
      </w:r>
      <w:r w:rsidRPr="00446521">
        <w:rPr>
          <w:color w:val="0000FF"/>
        </w:rPr>
        <w:t>@</w:t>
      </w:r>
      <w:r>
        <w:rPr>
          <w:color w:val="0000FF"/>
          <w:lang w:val="en-US"/>
        </w:rPr>
        <w:t>mail</w:t>
      </w:r>
      <w:r w:rsidRPr="00446521">
        <w:rPr>
          <w:color w:val="0000FF"/>
        </w:rPr>
        <w:t>.</w:t>
      </w:r>
      <w:r>
        <w:rPr>
          <w:color w:val="0000FF"/>
          <w:lang w:val="en-US"/>
        </w:rPr>
        <w:t>ru</w:t>
      </w:r>
    </w:p>
    <w:p w:rsidR="00D37C68" w:rsidRPr="00446521" w:rsidRDefault="00D37C68" w:rsidP="00D37C68">
      <w:pPr>
        <w:widowControl w:val="0"/>
        <w:autoSpaceDE w:val="0"/>
        <w:autoSpaceDN w:val="0"/>
        <w:adjustRightInd w:val="0"/>
        <w:spacing w:after="0" w:line="240" w:lineRule="exact"/>
        <w:jc w:val="center"/>
        <w:rPr>
          <w:b/>
          <w:bCs/>
        </w:rPr>
      </w:pPr>
    </w:p>
    <w:p w:rsidR="00D37C68" w:rsidRPr="00446521" w:rsidRDefault="00D37C68" w:rsidP="00D37C68">
      <w:pPr>
        <w:widowControl w:val="0"/>
        <w:autoSpaceDE w:val="0"/>
        <w:autoSpaceDN w:val="0"/>
        <w:adjustRightInd w:val="0"/>
        <w:spacing w:after="0" w:line="240" w:lineRule="exact"/>
        <w:jc w:val="center"/>
        <w:rPr>
          <w:b/>
          <w:bCs/>
        </w:rPr>
      </w:pPr>
    </w:p>
    <w:p w:rsidR="00D37C68" w:rsidRPr="00446521" w:rsidRDefault="00D37C68" w:rsidP="00D37C68">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D37C68" w:rsidRDefault="00D37C68" w:rsidP="00D37C68">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sidRPr="00BE7B8D">
        <w:rPr>
          <w:rFonts w:ascii="Times New Roman" w:eastAsiaTheme="minorEastAsia" w:hAnsi="Times New Roman" w:cs="Times New Roman"/>
          <w:b/>
          <w:bCs/>
          <w:sz w:val="28"/>
          <w:szCs w:val="28"/>
          <w:lang w:eastAsia="ru-RU"/>
        </w:rPr>
        <w:t>ПОСТАНОВЛЕНИЕ</w:t>
      </w:r>
    </w:p>
    <w:p w:rsidR="00D37C68" w:rsidRDefault="00D37C68" w:rsidP="00D37C68">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p>
    <w:p w:rsidR="00D37C68" w:rsidRPr="00BE7B8D" w:rsidRDefault="00D37C68" w:rsidP="00D37C68">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p>
    <w:p w:rsidR="00D37C68" w:rsidRPr="00446521" w:rsidRDefault="00D37C68" w:rsidP="00D37C68">
      <w:pPr>
        <w:widowControl w:val="0"/>
        <w:autoSpaceDE w:val="0"/>
        <w:autoSpaceDN w:val="0"/>
        <w:adjustRightInd w:val="0"/>
        <w:spacing w:after="0" w:line="240" w:lineRule="exact"/>
        <w:rPr>
          <w:rFonts w:ascii="Times New Roman" w:eastAsiaTheme="minorEastAsia" w:hAnsi="Times New Roman" w:cs="Times New Roman"/>
          <w:b/>
          <w:bCs/>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t xml:space="preserve">                  </w:t>
      </w:r>
      <w:r w:rsidR="00E14B1B" w:rsidRPr="00E14B1B">
        <w:rPr>
          <w:rFonts w:ascii="Times New Roman" w:eastAsiaTheme="minorEastAsia" w:hAnsi="Times New Roman" w:cs="Times New Roman"/>
          <w:b/>
          <w:bCs/>
          <w:color w:val="000000" w:themeColor="text1"/>
          <w:sz w:val="28"/>
          <w:szCs w:val="28"/>
          <w:u w:val="single"/>
          <w:lang w:eastAsia="ru-RU"/>
        </w:rPr>
        <w:t>12.07. 2021 г</w:t>
      </w:r>
      <w:r w:rsidR="00E14B1B">
        <w:rPr>
          <w:rFonts w:ascii="Times New Roman" w:eastAsiaTheme="minorEastAsia" w:hAnsi="Times New Roman" w:cs="Times New Roman"/>
          <w:b/>
          <w:bCs/>
          <w:color w:val="000000" w:themeColor="text1"/>
          <w:sz w:val="28"/>
          <w:szCs w:val="28"/>
          <w:lang w:eastAsia="ru-RU"/>
        </w:rPr>
        <w:t>.</w:t>
      </w:r>
      <w:r>
        <w:rPr>
          <w:rFonts w:ascii="Times New Roman" w:eastAsiaTheme="minorEastAsia" w:hAnsi="Times New Roman" w:cs="Times New Roman"/>
          <w:b/>
          <w:bCs/>
          <w:color w:val="000000" w:themeColor="text1"/>
          <w:sz w:val="28"/>
          <w:szCs w:val="28"/>
          <w:lang w:eastAsia="ru-RU"/>
        </w:rPr>
        <w:t xml:space="preserve"> </w:t>
      </w:r>
      <w:r w:rsidRPr="00CF6233">
        <w:rPr>
          <w:rFonts w:ascii="Times New Roman" w:eastAsiaTheme="minorEastAsia" w:hAnsi="Times New Roman" w:cs="Times New Roman"/>
          <w:b/>
          <w:bCs/>
          <w:color w:val="000000" w:themeColor="text1"/>
          <w:sz w:val="28"/>
          <w:szCs w:val="28"/>
          <w:lang w:eastAsia="ru-RU"/>
        </w:rPr>
        <w:t xml:space="preserve">___                                                                 </w:t>
      </w:r>
      <w:r w:rsidRPr="00CF6233">
        <w:rPr>
          <w:rFonts w:ascii="Times New Roman" w:eastAsiaTheme="minorEastAsia" w:hAnsi="Times New Roman" w:cs="Times New Roman"/>
          <w:b/>
          <w:bCs/>
          <w:color w:val="000000" w:themeColor="text1"/>
          <w:sz w:val="28"/>
          <w:szCs w:val="28"/>
          <w:u w:val="single"/>
          <w:lang w:eastAsia="ru-RU"/>
        </w:rPr>
        <w:t>№ 04</w:t>
      </w:r>
      <w:r w:rsidRPr="00CF6233">
        <w:rPr>
          <w:rFonts w:ascii="Times New Roman" w:eastAsiaTheme="minorEastAsia" w:hAnsi="Times New Roman" w:cs="Times New Roman"/>
          <w:b/>
          <w:bCs/>
          <w:color w:val="000000" w:themeColor="text1"/>
          <w:sz w:val="28"/>
          <w:szCs w:val="28"/>
          <w:lang w:eastAsia="ru-RU"/>
        </w:rPr>
        <w:t>____</w:t>
      </w:r>
    </w:p>
    <w:p w:rsidR="00D37C68" w:rsidRPr="00446521" w:rsidRDefault="00D37C68" w:rsidP="00D37C68">
      <w:pPr>
        <w:widowControl w:val="0"/>
        <w:autoSpaceDE w:val="0"/>
        <w:autoSpaceDN w:val="0"/>
        <w:adjustRightInd w:val="0"/>
        <w:spacing w:after="0" w:line="240" w:lineRule="exact"/>
        <w:rPr>
          <w:rFonts w:ascii="Times New Roman" w:eastAsiaTheme="minorEastAsia" w:hAnsi="Times New Roman" w:cs="Times New Roman"/>
          <w:b/>
          <w:bCs/>
          <w:color w:val="000000" w:themeColor="text1"/>
          <w:sz w:val="28"/>
          <w:szCs w:val="28"/>
          <w:lang w:eastAsia="ru-RU"/>
        </w:rPr>
      </w:pPr>
    </w:p>
    <w:p w:rsidR="00D37C68" w:rsidRPr="00446521" w:rsidRDefault="00D37C68" w:rsidP="00D37C68">
      <w:pPr>
        <w:widowControl w:val="0"/>
        <w:autoSpaceDE w:val="0"/>
        <w:autoSpaceDN w:val="0"/>
        <w:adjustRightInd w:val="0"/>
        <w:spacing w:after="0" w:line="240" w:lineRule="exact"/>
        <w:rPr>
          <w:rFonts w:ascii="Times New Roman" w:eastAsiaTheme="minorEastAsia" w:hAnsi="Times New Roman" w:cs="Times New Roman"/>
          <w:b/>
          <w:bCs/>
          <w:color w:val="000000" w:themeColor="text1"/>
          <w:sz w:val="28"/>
          <w:szCs w:val="28"/>
          <w:lang w:eastAsia="ru-RU"/>
        </w:rPr>
      </w:pPr>
    </w:p>
    <w:p w:rsidR="00D37C68" w:rsidRPr="0088045F" w:rsidRDefault="00D37C68" w:rsidP="00D37C68">
      <w:pPr>
        <w:widowControl w:val="0"/>
        <w:autoSpaceDE w:val="0"/>
        <w:autoSpaceDN w:val="0"/>
        <w:adjustRightInd w:val="0"/>
        <w:spacing w:after="0" w:line="240" w:lineRule="exact"/>
        <w:jc w:val="center"/>
        <w:rPr>
          <w:rFonts w:ascii="Times New Roman" w:eastAsiaTheme="minorEastAsia" w:hAnsi="Times New Roman" w:cs="Times New Roman"/>
          <w:b/>
          <w:bCs/>
          <w:sz w:val="24"/>
          <w:szCs w:val="24"/>
          <w:lang w:eastAsia="ru-RU"/>
        </w:rPr>
      </w:pPr>
      <w:r w:rsidRPr="0088045F">
        <w:rPr>
          <w:rFonts w:ascii="Times New Roman" w:eastAsiaTheme="minorEastAsia" w:hAnsi="Times New Roman" w:cs="Times New Roman"/>
          <w:b/>
          <w:bCs/>
          <w:sz w:val="24"/>
          <w:szCs w:val="24"/>
          <w:lang w:eastAsia="ru-RU"/>
        </w:rPr>
        <w:t>ОБ УТВЕРЖДЕНИИ АДМИНИСТРАТИВНОГО РЕГЛАМЕНТА</w:t>
      </w:r>
    </w:p>
    <w:p w:rsidR="00D37C68" w:rsidRPr="0088045F" w:rsidRDefault="00D37C68" w:rsidP="00D37C68">
      <w:pPr>
        <w:widowControl w:val="0"/>
        <w:autoSpaceDE w:val="0"/>
        <w:autoSpaceDN w:val="0"/>
        <w:adjustRightInd w:val="0"/>
        <w:spacing w:after="0" w:line="240" w:lineRule="exact"/>
        <w:jc w:val="center"/>
        <w:rPr>
          <w:rFonts w:ascii="Times New Roman" w:eastAsiaTheme="minorEastAsia" w:hAnsi="Times New Roman" w:cs="Times New Roman"/>
          <w:b/>
          <w:bCs/>
          <w:sz w:val="24"/>
          <w:szCs w:val="24"/>
          <w:lang w:eastAsia="ru-RU"/>
        </w:rPr>
      </w:pPr>
      <w:r w:rsidRPr="0088045F">
        <w:rPr>
          <w:rFonts w:ascii="Times New Roman" w:eastAsiaTheme="minorEastAsia" w:hAnsi="Times New Roman" w:cs="Times New Roman"/>
          <w:b/>
          <w:bCs/>
          <w:sz w:val="24"/>
          <w:szCs w:val="24"/>
          <w:lang w:eastAsia="ru-RU"/>
        </w:rPr>
        <w:t>ПО ПРЕДОСТАВЛЕНИЮ МУНИЦИПАЛЬНОЙ УСЛУГИ</w:t>
      </w:r>
    </w:p>
    <w:p w:rsidR="00D37C68" w:rsidRPr="0088045F" w:rsidRDefault="00D37C68" w:rsidP="00D37C68">
      <w:pPr>
        <w:widowControl w:val="0"/>
        <w:autoSpaceDE w:val="0"/>
        <w:autoSpaceDN w:val="0"/>
        <w:adjustRightInd w:val="0"/>
        <w:spacing w:after="0" w:line="240" w:lineRule="exact"/>
        <w:jc w:val="center"/>
        <w:rPr>
          <w:rFonts w:ascii="Times New Roman" w:eastAsiaTheme="minorEastAsia" w:hAnsi="Times New Roman" w:cs="Times New Roman"/>
          <w:b/>
          <w:bCs/>
          <w:sz w:val="24"/>
          <w:szCs w:val="24"/>
          <w:lang w:eastAsia="ru-RU"/>
        </w:rPr>
      </w:pPr>
      <w:r w:rsidRPr="0088045F">
        <w:rPr>
          <w:rFonts w:ascii="Times New Roman" w:eastAsiaTheme="minorEastAsia" w:hAnsi="Times New Roman" w:cs="Times New Roman"/>
          <w:b/>
          <w:bCs/>
          <w:sz w:val="24"/>
          <w:szCs w:val="24"/>
          <w:lang w:eastAsia="ru-RU"/>
        </w:rPr>
        <w:t>«ПРЕДОСТАВЛЕНИЕ МЕСТ ДЛЯ ЗАХОРОНЕНИЯ НА КЛАДБИЩАХ</w:t>
      </w:r>
    </w:p>
    <w:p w:rsidR="00D37C68" w:rsidRDefault="00D37C68" w:rsidP="00D37C68">
      <w:pPr>
        <w:widowControl w:val="0"/>
        <w:autoSpaceDE w:val="0"/>
        <w:autoSpaceDN w:val="0"/>
        <w:adjustRightInd w:val="0"/>
        <w:spacing w:after="0" w:line="240" w:lineRule="exact"/>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МАЙСКОГО</w:t>
      </w:r>
      <w:r w:rsidRPr="0088045F">
        <w:rPr>
          <w:rFonts w:ascii="Times New Roman" w:eastAsiaTheme="minorEastAsia" w:hAnsi="Times New Roman" w:cs="Times New Roman"/>
          <w:b/>
          <w:bCs/>
          <w:sz w:val="24"/>
          <w:szCs w:val="24"/>
          <w:lang w:eastAsia="ru-RU"/>
        </w:rPr>
        <w:t xml:space="preserve"> СЕЛЬСКОГО ПОСЕЛЕНИЯ </w:t>
      </w:r>
    </w:p>
    <w:p w:rsidR="00D37C68" w:rsidRPr="0088045F" w:rsidRDefault="00D37C68" w:rsidP="00D37C68">
      <w:pPr>
        <w:widowControl w:val="0"/>
        <w:autoSpaceDE w:val="0"/>
        <w:autoSpaceDN w:val="0"/>
        <w:adjustRightInd w:val="0"/>
        <w:spacing w:after="0" w:line="240" w:lineRule="exact"/>
        <w:jc w:val="center"/>
        <w:rPr>
          <w:rFonts w:ascii="Times New Roman" w:eastAsiaTheme="minorEastAsia" w:hAnsi="Times New Roman" w:cs="Times New Roman"/>
          <w:b/>
          <w:bCs/>
          <w:sz w:val="24"/>
          <w:szCs w:val="24"/>
          <w:lang w:eastAsia="ru-RU"/>
        </w:rPr>
      </w:pPr>
      <w:r w:rsidRPr="0088045F">
        <w:rPr>
          <w:rFonts w:ascii="Times New Roman" w:eastAsiaTheme="minorEastAsia" w:hAnsi="Times New Roman" w:cs="Times New Roman"/>
          <w:b/>
          <w:bCs/>
          <w:sz w:val="24"/>
          <w:szCs w:val="24"/>
          <w:lang w:eastAsia="ru-RU"/>
        </w:rPr>
        <w:t>ПРИГОРОДНОГО РАЙОНА РСО-АЛАНИЯ»</w:t>
      </w:r>
    </w:p>
    <w:p w:rsidR="00D37C68" w:rsidRPr="0088045F" w:rsidRDefault="00D37C68" w:rsidP="00D37C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37C68" w:rsidRPr="0088045F" w:rsidRDefault="00D37C68" w:rsidP="00D37C6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r>
        <w:rPr>
          <w:rFonts w:ascii="Times New Roman" w:eastAsiaTheme="minorEastAsia" w:hAnsi="Times New Roman" w:cs="Times New Roman"/>
          <w:sz w:val="24"/>
          <w:szCs w:val="24"/>
          <w:lang w:eastAsia="ru-RU"/>
        </w:rPr>
        <w:t>Майского</w:t>
      </w:r>
      <w:r w:rsidRPr="0088045F">
        <w:rPr>
          <w:rFonts w:ascii="Times New Roman" w:eastAsiaTheme="minorEastAsia" w:hAnsi="Times New Roman" w:cs="Times New Roman"/>
          <w:sz w:val="24"/>
          <w:szCs w:val="24"/>
          <w:lang w:eastAsia="ru-RU"/>
        </w:rPr>
        <w:t xml:space="preserve"> сельского поселения Пригородного района РСО-Алания, в целях повышения качества предоставления муниципальной услуги администрация </w:t>
      </w:r>
      <w:r>
        <w:rPr>
          <w:rFonts w:ascii="Times New Roman" w:eastAsiaTheme="minorEastAsia" w:hAnsi="Times New Roman" w:cs="Times New Roman"/>
          <w:sz w:val="24"/>
          <w:szCs w:val="24"/>
          <w:lang w:eastAsia="ru-RU"/>
        </w:rPr>
        <w:t>Майского</w:t>
      </w:r>
      <w:r w:rsidRPr="0088045F">
        <w:rPr>
          <w:rFonts w:ascii="Times New Roman" w:eastAsiaTheme="minorEastAsia" w:hAnsi="Times New Roman" w:cs="Times New Roman"/>
          <w:sz w:val="24"/>
          <w:szCs w:val="24"/>
          <w:lang w:eastAsia="ru-RU"/>
        </w:rPr>
        <w:t xml:space="preserve"> сельского поселения Пригородного района РСО-Алания</w:t>
      </w:r>
    </w:p>
    <w:p w:rsidR="00D37C68" w:rsidRPr="0088045F" w:rsidRDefault="00D37C68" w:rsidP="00D37C6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D37C68" w:rsidRPr="0088045F" w:rsidRDefault="00D37C68" w:rsidP="00D37C68">
      <w:pPr>
        <w:widowControl w:val="0"/>
        <w:autoSpaceDE w:val="0"/>
        <w:autoSpaceDN w:val="0"/>
        <w:adjustRightInd w:val="0"/>
        <w:spacing w:after="0" w:line="240" w:lineRule="auto"/>
        <w:ind w:firstLine="708"/>
        <w:jc w:val="both"/>
        <w:rPr>
          <w:rFonts w:ascii="Times New Roman" w:eastAsiaTheme="minorEastAsia" w:hAnsi="Times New Roman" w:cs="Times New Roman"/>
          <w:b/>
          <w:sz w:val="24"/>
          <w:szCs w:val="24"/>
          <w:lang w:eastAsia="ru-RU"/>
        </w:rPr>
      </w:pPr>
      <w:r w:rsidRPr="0088045F">
        <w:rPr>
          <w:rFonts w:ascii="Times New Roman" w:eastAsiaTheme="minorEastAsia" w:hAnsi="Times New Roman" w:cs="Times New Roman"/>
          <w:sz w:val="24"/>
          <w:szCs w:val="24"/>
          <w:lang w:eastAsia="ru-RU"/>
        </w:rPr>
        <w:t xml:space="preserve">                                                          </w:t>
      </w:r>
      <w:r w:rsidRPr="0088045F">
        <w:rPr>
          <w:rFonts w:ascii="Times New Roman" w:eastAsiaTheme="minorEastAsia" w:hAnsi="Times New Roman" w:cs="Times New Roman"/>
          <w:b/>
          <w:sz w:val="24"/>
          <w:szCs w:val="24"/>
          <w:lang w:eastAsia="ru-RU"/>
        </w:rPr>
        <w:t>постановляет:</w:t>
      </w:r>
    </w:p>
    <w:p w:rsidR="00D37C68" w:rsidRPr="0088045F" w:rsidRDefault="00D37C68" w:rsidP="00D37C68">
      <w:pPr>
        <w:widowControl w:val="0"/>
        <w:autoSpaceDE w:val="0"/>
        <w:autoSpaceDN w:val="0"/>
        <w:adjustRightInd w:val="0"/>
        <w:spacing w:after="0" w:line="240" w:lineRule="auto"/>
        <w:ind w:firstLine="708"/>
        <w:jc w:val="both"/>
        <w:rPr>
          <w:rFonts w:ascii="Times New Roman" w:eastAsiaTheme="minorEastAsia" w:hAnsi="Times New Roman" w:cs="Times New Roman"/>
          <w:b/>
          <w:sz w:val="24"/>
          <w:szCs w:val="24"/>
          <w:lang w:eastAsia="ru-RU"/>
        </w:rPr>
      </w:pPr>
    </w:p>
    <w:p w:rsidR="00D37C68" w:rsidRPr="0088045F" w:rsidRDefault="00D37C68" w:rsidP="00D37C6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1. Утвердить административный </w:t>
      </w:r>
      <w:hyperlink w:anchor="Par36" w:tooltip="АДМИНИСТРАТИВНЫЙ РЕГЛАМЕНТ" w:history="1">
        <w:r w:rsidRPr="0088045F">
          <w:rPr>
            <w:rFonts w:ascii="Times New Roman" w:eastAsiaTheme="minorEastAsia" w:hAnsi="Times New Roman" w:cs="Times New Roman"/>
            <w:color w:val="000000" w:themeColor="text1"/>
            <w:sz w:val="24"/>
            <w:szCs w:val="24"/>
            <w:lang w:eastAsia="ru-RU"/>
          </w:rPr>
          <w:t>регламент</w:t>
        </w:r>
      </w:hyperlink>
      <w:r w:rsidRPr="0088045F">
        <w:rPr>
          <w:rFonts w:ascii="Times New Roman" w:eastAsiaTheme="minorEastAsia" w:hAnsi="Times New Roman" w:cs="Times New Roman"/>
          <w:sz w:val="24"/>
          <w:szCs w:val="24"/>
          <w:lang w:eastAsia="ru-RU"/>
        </w:rPr>
        <w:t xml:space="preserve"> администрации </w:t>
      </w:r>
      <w:r>
        <w:rPr>
          <w:rFonts w:ascii="Times New Roman" w:eastAsiaTheme="minorEastAsia" w:hAnsi="Times New Roman" w:cs="Times New Roman"/>
          <w:sz w:val="24"/>
          <w:szCs w:val="24"/>
          <w:lang w:eastAsia="ru-RU"/>
        </w:rPr>
        <w:t>Майского</w:t>
      </w:r>
      <w:r w:rsidRPr="0088045F">
        <w:rPr>
          <w:rFonts w:ascii="Times New Roman" w:eastAsiaTheme="minorEastAsia" w:hAnsi="Times New Roman" w:cs="Times New Roman"/>
          <w:sz w:val="24"/>
          <w:szCs w:val="24"/>
          <w:lang w:eastAsia="ru-RU"/>
        </w:rPr>
        <w:t xml:space="preserve"> сельского поселения Пригородного района РСО-Алания по предоставлению муниципальной услуги «Предоставление мест для захоронения на кладбищах </w:t>
      </w:r>
      <w:r>
        <w:rPr>
          <w:rFonts w:ascii="Times New Roman" w:eastAsiaTheme="minorEastAsia" w:hAnsi="Times New Roman" w:cs="Times New Roman"/>
          <w:sz w:val="24"/>
          <w:szCs w:val="24"/>
          <w:lang w:eastAsia="ru-RU"/>
        </w:rPr>
        <w:t>Майского</w:t>
      </w:r>
      <w:r w:rsidRPr="0088045F">
        <w:rPr>
          <w:rFonts w:ascii="Times New Roman" w:eastAsiaTheme="minorEastAsia" w:hAnsi="Times New Roman" w:cs="Times New Roman"/>
          <w:sz w:val="24"/>
          <w:szCs w:val="24"/>
          <w:lang w:eastAsia="ru-RU"/>
        </w:rPr>
        <w:t xml:space="preserve"> сельского поселения Пригородного района РСО-Алания».</w:t>
      </w:r>
    </w:p>
    <w:p w:rsidR="00D37C68" w:rsidRPr="0088045F" w:rsidRDefault="00D37C68" w:rsidP="00D37C6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2. Настоящее постановление вступает в силу со дня его официального опубликования.</w:t>
      </w:r>
    </w:p>
    <w:p w:rsidR="00D37C68" w:rsidRPr="0088045F" w:rsidRDefault="00D37C68" w:rsidP="00D37C6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3. Опубликовать настоящее постановление на официальном сайте </w:t>
      </w:r>
      <w:r>
        <w:rPr>
          <w:rFonts w:ascii="Times New Roman" w:eastAsiaTheme="minorEastAsia" w:hAnsi="Times New Roman" w:cs="Times New Roman"/>
          <w:sz w:val="24"/>
          <w:szCs w:val="24"/>
          <w:lang w:eastAsia="ru-RU"/>
        </w:rPr>
        <w:t>Майского</w:t>
      </w:r>
      <w:r w:rsidRPr="0088045F">
        <w:rPr>
          <w:rFonts w:ascii="Times New Roman" w:eastAsiaTheme="minorEastAsia" w:hAnsi="Times New Roman" w:cs="Times New Roman"/>
          <w:sz w:val="24"/>
          <w:szCs w:val="24"/>
          <w:lang w:eastAsia="ru-RU"/>
        </w:rPr>
        <w:t xml:space="preserve"> сельского поселения Пригородного района РСО-Алания </w:t>
      </w:r>
    </w:p>
    <w:p w:rsidR="00D37C68" w:rsidRPr="00B45D0A" w:rsidRDefault="00D37C68" w:rsidP="00D37C68">
      <w:pPr>
        <w:widowControl w:val="0"/>
        <w:autoSpaceDE w:val="0"/>
        <w:autoSpaceDN w:val="0"/>
        <w:adjustRightInd w:val="0"/>
        <w:spacing w:after="0" w:line="240" w:lineRule="auto"/>
        <w:ind w:firstLine="708"/>
        <w:jc w:val="both"/>
        <w:rPr>
          <w:rFonts w:ascii="Times New Roman" w:eastAsiaTheme="minorEastAsia" w:hAnsi="Times New Roman" w:cs="Times New Roman"/>
          <w:color w:val="FF0000"/>
          <w:sz w:val="24"/>
          <w:szCs w:val="24"/>
          <w:lang w:eastAsia="ru-RU"/>
        </w:rPr>
      </w:pPr>
      <w:r w:rsidRPr="0088045F">
        <w:rPr>
          <w:rFonts w:ascii="Times New Roman" w:eastAsiaTheme="minorEastAsia" w:hAnsi="Times New Roman" w:cs="Times New Roman"/>
          <w:sz w:val="24"/>
          <w:szCs w:val="24"/>
          <w:lang w:eastAsia="ru-RU"/>
        </w:rPr>
        <w:t xml:space="preserve">4. Контроль за выполнением настоящего постановления оставляю за </w:t>
      </w:r>
      <w:r>
        <w:rPr>
          <w:rFonts w:ascii="Times New Roman" w:eastAsiaTheme="minorEastAsia" w:hAnsi="Times New Roman" w:cs="Times New Roman"/>
          <w:sz w:val="24"/>
          <w:szCs w:val="24"/>
          <w:lang w:eastAsia="ru-RU"/>
        </w:rPr>
        <w:t xml:space="preserve">                                      </w:t>
      </w:r>
      <w:r w:rsidRPr="0088045F">
        <w:rPr>
          <w:rFonts w:ascii="Times New Roman" w:eastAsiaTheme="minorEastAsia" w:hAnsi="Times New Roman" w:cs="Times New Roman"/>
          <w:sz w:val="24"/>
          <w:szCs w:val="24"/>
          <w:lang w:eastAsia="ru-RU"/>
        </w:rPr>
        <w:t xml:space="preserve">заместителем главы </w:t>
      </w:r>
      <w:r>
        <w:rPr>
          <w:rFonts w:ascii="Times New Roman" w:eastAsiaTheme="minorEastAsia" w:hAnsi="Times New Roman" w:cs="Times New Roman"/>
          <w:sz w:val="24"/>
          <w:szCs w:val="24"/>
          <w:lang w:eastAsia="ru-RU"/>
        </w:rPr>
        <w:t>Нальгиевым Х.Д.</w:t>
      </w:r>
    </w:p>
    <w:p w:rsidR="00D37C68" w:rsidRDefault="00D37C68" w:rsidP="00D37C6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D37C68" w:rsidRDefault="00D37C68" w:rsidP="00D37C6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D37C68" w:rsidRPr="0088045F" w:rsidRDefault="00D37C68" w:rsidP="00D37C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37C68" w:rsidRPr="0088045F" w:rsidRDefault="00D37C68" w:rsidP="00D37C68">
      <w:pPr>
        <w:widowControl w:val="0"/>
        <w:autoSpaceDE w:val="0"/>
        <w:autoSpaceDN w:val="0"/>
        <w:adjustRightInd w:val="0"/>
        <w:spacing w:after="0" w:line="240" w:lineRule="auto"/>
        <w:rPr>
          <w:rFonts w:ascii="Times New Roman" w:eastAsiaTheme="minorEastAsia" w:hAnsi="Times New Roman" w:cs="Times New Roman"/>
          <w:b/>
          <w:color w:val="000000" w:themeColor="text1"/>
          <w:sz w:val="24"/>
          <w:szCs w:val="24"/>
          <w:lang w:eastAsia="ru-RU"/>
        </w:rPr>
      </w:pPr>
      <w:r w:rsidRPr="0088045F">
        <w:rPr>
          <w:rFonts w:ascii="Times New Roman" w:eastAsiaTheme="minorEastAsia" w:hAnsi="Times New Roman" w:cs="Times New Roman"/>
          <w:b/>
          <w:color w:val="000000" w:themeColor="text1"/>
          <w:sz w:val="24"/>
          <w:szCs w:val="24"/>
          <w:lang w:eastAsia="ru-RU"/>
        </w:rPr>
        <w:t xml:space="preserve">Глава </w:t>
      </w:r>
      <w:r>
        <w:rPr>
          <w:rFonts w:ascii="Times New Roman" w:eastAsiaTheme="minorEastAsia" w:hAnsi="Times New Roman" w:cs="Times New Roman"/>
          <w:b/>
          <w:color w:val="000000" w:themeColor="text1"/>
          <w:sz w:val="24"/>
          <w:szCs w:val="24"/>
          <w:lang w:eastAsia="ru-RU"/>
        </w:rPr>
        <w:t xml:space="preserve"> администрации</w:t>
      </w:r>
    </w:p>
    <w:p w:rsidR="00D37C68" w:rsidRDefault="00D37C68" w:rsidP="00D37C68">
      <w:pPr>
        <w:widowControl w:val="0"/>
        <w:autoSpaceDE w:val="0"/>
        <w:autoSpaceDN w:val="0"/>
        <w:adjustRightInd w:val="0"/>
        <w:spacing w:after="0" w:line="240" w:lineRule="auto"/>
        <w:rPr>
          <w:rFonts w:ascii="Times New Roman" w:eastAsiaTheme="minorEastAsia" w:hAnsi="Times New Roman" w:cs="Times New Roman"/>
          <w:b/>
          <w:color w:val="000000" w:themeColor="text1"/>
          <w:sz w:val="24"/>
          <w:szCs w:val="24"/>
          <w:lang w:eastAsia="ru-RU"/>
        </w:rPr>
      </w:pPr>
      <w:bookmarkStart w:id="0" w:name="_GoBack"/>
      <w:bookmarkEnd w:id="0"/>
      <w:r>
        <w:rPr>
          <w:rFonts w:ascii="Times New Roman" w:eastAsiaTheme="minorEastAsia" w:hAnsi="Times New Roman" w:cs="Times New Roman"/>
          <w:b/>
          <w:color w:val="000000" w:themeColor="text1"/>
          <w:sz w:val="24"/>
          <w:szCs w:val="24"/>
          <w:lang w:eastAsia="ru-RU"/>
        </w:rPr>
        <w:t>Майского</w:t>
      </w:r>
      <w:r w:rsidRPr="0088045F">
        <w:rPr>
          <w:rFonts w:ascii="Times New Roman" w:eastAsiaTheme="minorEastAsia" w:hAnsi="Times New Roman" w:cs="Times New Roman"/>
          <w:b/>
          <w:color w:val="000000" w:themeColor="text1"/>
          <w:sz w:val="24"/>
          <w:szCs w:val="24"/>
          <w:lang w:eastAsia="ru-RU"/>
        </w:rPr>
        <w:t xml:space="preserve"> сельского поселения                                           </w:t>
      </w:r>
      <w:r>
        <w:rPr>
          <w:rFonts w:ascii="Times New Roman" w:eastAsiaTheme="minorEastAsia" w:hAnsi="Times New Roman" w:cs="Times New Roman"/>
          <w:b/>
          <w:color w:val="000000" w:themeColor="text1"/>
          <w:sz w:val="24"/>
          <w:szCs w:val="24"/>
          <w:lang w:eastAsia="ru-RU"/>
        </w:rPr>
        <w:t xml:space="preserve">                       </w:t>
      </w:r>
      <w:r w:rsidRPr="0088045F">
        <w:rPr>
          <w:rFonts w:ascii="Times New Roman" w:eastAsiaTheme="minorEastAsia" w:hAnsi="Times New Roman" w:cs="Times New Roman"/>
          <w:b/>
          <w:color w:val="000000" w:themeColor="text1"/>
          <w:sz w:val="24"/>
          <w:szCs w:val="24"/>
          <w:lang w:eastAsia="ru-RU"/>
        </w:rPr>
        <w:t xml:space="preserve">       </w:t>
      </w:r>
      <w:r>
        <w:rPr>
          <w:rFonts w:ascii="Times New Roman" w:eastAsiaTheme="minorEastAsia" w:hAnsi="Times New Roman" w:cs="Times New Roman"/>
          <w:b/>
          <w:color w:val="000000" w:themeColor="text1"/>
          <w:sz w:val="24"/>
          <w:szCs w:val="24"/>
          <w:lang w:eastAsia="ru-RU"/>
        </w:rPr>
        <w:t>М.А.Цолоев</w:t>
      </w:r>
    </w:p>
    <w:p w:rsidR="00D37C68" w:rsidRDefault="00D37C68" w:rsidP="00D37C68">
      <w:pPr>
        <w:widowControl w:val="0"/>
        <w:autoSpaceDE w:val="0"/>
        <w:autoSpaceDN w:val="0"/>
        <w:adjustRightInd w:val="0"/>
        <w:spacing w:after="0" w:line="240" w:lineRule="auto"/>
        <w:rPr>
          <w:rFonts w:ascii="Times New Roman" w:eastAsiaTheme="minorEastAsia" w:hAnsi="Times New Roman" w:cs="Times New Roman"/>
          <w:b/>
          <w:color w:val="000000" w:themeColor="text1"/>
          <w:sz w:val="24"/>
          <w:szCs w:val="24"/>
          <w:lang w:eastAsia="ru-RU"/>
        </w:rPr>
      </w:pPr>
    </w:p>
    <w:p w:rsidR="00D37C68" w:rsidRPr="0088045F" w:rsidRDefault="00D37C68" w:rsidP="00D37C68">
      <w:pPr>
        <w:widowControl w:val="0"/>
        <w:autoSpaceDE w:val="0"/>
        <w:autoSpaceDN w:val="0"/>
        <w:adjustRightInd w:val="0"/>
        <w:spacing w:after="0" w:line="240" w:lineRule="auto"/>
        <w:rPr>
          <w:rFonts w:ascii="Times New Roman" w:eastAsiaTheme="minorEastAsia" w:hAnsi="Times New Roman" w:cs="Times New Roman"/>
          <w:b/>
          <w:color w:val="000000" w:themeColor="text1"/>
          <w:sz w:val="24"/>
          <w:szCs w:val="24"/>
          <w:lang w:eastAsia="ru-RU"/>
        </w:rPr>
      </w:pPr>
    </w:p>
    <w:p w:rsidR="00D37C68" w:rsidRPr="0088045F" w:rsidRDefault="00D37C68" w:rsidP="00D37C68">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lastRenderedPageBreak/>
        <w:t>Приложение № 1</w:t>
      </w:r>
    </w:p>
    <w:p w:rsidR="00D37C68" w:rsidRPr="0088045F" w:rsidRDefault="00D37C68" w:rsidP="00D37C68">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 xml:space="preserve"> к постановлению</w:t>
      </w:r>
    </w:p>
    <w:p w:rsidR="00D37C68" w:rsidRPr="0088045F" w:rsidRDefault="00D37C68" w:rsidP="00D37C68">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администрации </w:t>
      </w:r>
      <w:r>
        <w:rPr>
          <w:rFonts w:ascii="Times New Roman" w:hAnsi="Times New Roman" w:cs="Times New Roman"/>
          <w:sz w:val="24"/>
          <w:szCs w:val="24"/>
        </w:rPr>
        <w:t>Майского</w:t>
      </w:r>
    </w:p>
    <w:p w:rsidR="00D37C68" w:rsidRPr="0088045F" w:rsidRDefault="00D37C68" w:rsidP="00D37C68">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сельского поселения</w:t>
      </w:r>
    </w:p>
    <w:p w:rsidR="00D37C68" w:rsidRPr="0088045F" w:rsidRDefault="00D37C68" w:rsidP="00D37C6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12.07.2021 </w:t>
      </w:r>
      <w:r w:rsidRPr="0088045F">
        <w:rPr>
          <w:rFonts w:ascii="Times New Roman" w:hAnsi="Times New Roman" w:cs="Times New Roman"/>
          <w:sz w:val="24"/>
          <w:szCs w:val="24"/>
        </w:rPr>
        <w:t xml:space="preserve">  №</w:t>
      </w:r>
      <w:r>
        <w:rPr>
          <w:rFonts w:ascii="Times New Roman" w:hAnsi="Times New Roman" w:cs="Times New Roman"/>
          <w:sz w:val="24"/>
          <w:szCs w:val="24"/>
        </w:rPr>
        <w:t xml:space="preserve"> 04</w:t>
      </w:r>
    </w:p>
    <w:p w:rsidR="00D37C68" w:rsidRPr="0088045F" w:rsidRDefault="00D37C68" w:rsidP="00D37C68">
      <w:pPr>
        <w:widowControl w:val="0"/>
        <w:autoSpaceDE w:val="0"/>
        <w:autoSpaceDN w:val="0"/>
        <w:adjustRightInd w:val="0"/>
        <w:spacing w:after="0" w:line="240" w:lineRule="auto"/>
        <w:jc w:val="both"/>
        <w:rPr>
          <w:rFonts w:ascii="Times New Roman" w:hAnsi="Times New Roman" w:cs="Times New Roman"/>
          <w:sz w:val="24"/>
          <w:szCs w:val="24"/>
        </w:rPr>
      </w:pPr>
    </w:p>
    <w:p w:rsidR="00D37C68" w:rsidRPr="0088045F" w:rsidRDefault="00D37C68" w:rsidP="00D37C68">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6"/>
      <w:bookmarkEnd w:id="1"/>
    </w:p>
    <w:p w:rsidR="00D37C68" w:rsidRPr="00B45D0A" w:rsidRDefault="00D37C68" w:rsidP="00D37C68">
      <w:pPr>
        <w:widowControl w:val="0"/>
        <w:autoSpaceDE w:val="0"/>
        <w:autoSpaceDN w:val="0"/>
        <w:adjustRightInd w:val="0"/>
        <w:spacing w:after="0" w:line="240" w:lineRule="auto"/>
        <w:jc w:val="center"/>
        <w:rPr>
          <w:rFonts w:ascii="Times New Roman" w:hAnsi="Times New Roman" w:cs="Times New Roman"/>
          <w:b/>
          <w:bCs/>
          <w:sz w:val="28"/>
          <w:szCs w:val="28"/>
        </w:rPr>
      </w:pPr>
    </w:p>
    <w:p w:rsidR="00D37C68" w:rsidRPr="00B45D0A" w:rsidRDefault="00D37C68" w:rsidP="00D37C68">
      <w:pPr>
        <w:widowControl w:val="0"/>
        <w:autoSpaceDE w:val="0"/>
        <w:autoSpaceDN w:val="0"/>
        <w:adjustRightInd w:val="0"/>
        <w:spacing w:after="0" w:line="240" w:lineRule="auto"/>
        <w:jc w:val="center"/>
        <w:rPr>
          <w:rFonts w:ascii="Times New Roman" w:hAnsi="Times New Roman" w:cs="Times New Roman"/>
          <w:b/>
          <w:bCs/>
          <w:sz w:val="28"/>
          <w:szCs w:val="28"/>
        </w:rPr>
      </w:pPr>
      <w:r w:rsidRPr="00B45D0A">
        <w:rPr>
          <w:rFonts w:ascii="Times New Roman" w:hAnsi="Times New Roman" w:cs="Times New Roman"/>
          <w:b/>
          <w:bCs/>
          <w:sz w:val="28"/>
          <w:szCs w:val="28"/>
        </w:rPr>
        <w:t>АДМИНИСТРАТИВНЫЙ РЕГЛАМЕНТ</w:t>
      </w:r>
    </w:p>
    <w:p w:rsidR="00D37C68" w:rsidRPr="00B45D0A" w:rsidRDefault="00D37C68" w:rsidP="00D37C68">
      <w:pPr>
        <w:widowControl w:val="0"/>
        <w:autoSpaceDE w:val="0"/>
        <w:autoSpaceDN w:val="0"/>
        <w:adjustRightInd w:val="0"/>
        <w:spacing w:after="0" w:line="240" w:lineRule="auto"/>
        <w:jc w:val="center"/>
        <w:rPr>
          <w:rFonts w:ascii="Times New Roman" w:hAnsi="Times New Roman" w:cs="Times New Roman"/>
          <w:b/>
          <w:bCs/>
          <w:sz w:val="28"/>
          <w:szCs w:val="28"/>
        </w:rPr>
      </w:pPr>
      <w:r w:rsidRPr="00B45D0A">
        <w:rPr>
          <w:rFonts w:ascii="Times New Roman" w:hAnsi="Times New Roman" w:cs="Times New Roman"/>
          <w:b/>
          <w:bCs/>
          <w:sz w:val="28"/>
          <w:szCs w:val="28"/>
        </w:rPr>
        <w:t>ПО ПРЕДОСТАВЛЕНИЮ МУНИЦИПАЛЬНОЙ УСЛУГИ</w:t>
      </w:r>
    </w:p>
    <w:p w:rsidR="00D37C68" w:rsidRPr="00B45D0A" w:rsidRDefault="00D37C68" w:rsidP="00D37C68">
      <w:pPr>
        <w:widowControl w:val="0"/>
        <w:autoSpaceDE w:val="0"/>
        <w:autoSpaceDN w:val="0"/>
        <w:adjustRightInd w:val="0"/>
        <w:spacing w:after="0" w:line="240" w:lineRule="auto"/>
        <w:jc w:val="center"/>
        <w:rPr>
          <w:rFonts w:ascii="Times New Roman" w:hAnsi="Times New Roman" w:cs="Times New Roman"/>
          <w:b/>
          <w:bCs/>
          <w:sz w:val="28"/>
          <w:szCs w:val="28"/>
        </w:rPr>
      </w:pPr>
      <w:r w:rsidRPr="00B45D0A">
        <w:rPr>
          <w:rFonts w:ascii="Times New Roman" w:hAnsi="Times New Roman" w:cs="Times New Roman"/>
          <w:b/>
          <w:bCs/>
          <w:sz w:val="28"/>
          <w:szCs w:val="28"/>
        </w:rPr>
        <w:t>«ПРЕДОСТАВЛЕНИЕ МЕСТ ДЛЯ ЗАХОРОНЕНИЯ НА КЛАДБИЩАХ</w:t>
      </w:r>
    </w:p>
    <w:p w:rsidR="00D37C68" w:rsidRPr="00B45D0A" w:rsidRDefault="00D37C68" w:rsidP="00D37C68">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B45D0A">
        <w:rPr>
          <w:rFonts w:ascii="Times New Roman" w:eastAsiaTheme="minorEastAsia" w:hAnsi="Times New Roman" w:cs="Times New Roman"/>
          <w:b/>
          <w:bCs/>
          <w:sz w:val="28"/>
          <w:szCs w:val="28"/>
          <w:lang w:eastAsia="ru-RU"/>
        </w:rPr>
        <w:t xml:space="preserve">МАЙСКОГО СЕЛЬСКОГО ПОСЕЛЕНИЯ </w:t>
      </w:r>
      <w:r>
        <w:rPr>
          <w:rFonts w:ascii="Times New Roman" w:eastAsiaTheme="minorEastAsia" w:hAnsi="Times New Roman" w:cs="Times New Roman"/>
          <w:b/>
          <w:bCs/>
          <w:sz w:val="28"/>
          <w:szCs w:val="28"/>
          <w:lang w:eastAsia="ru-RU"/>
        </w:rPr>
        <w:t xml:space="preserve">                                                  </w:t>
      </w:r>
      <w:r w:rsidRPr="00B45D0A">
        <w:rPr>
          <w:rFonts w:ascii="Times New Roman" w:eastAsiaTheme="minorEastAsia" w:hAnsi="Times New Roman" w:cs="Times New Roman"/>
          <w:b/>
          <w:bCs/>
          <w:sz w:val="28"/>
          <w:szCs w:val="28"/>
          <w:lang w:eastAsia="ru-RU"/>
        </w:rPr>
        <w:t xml:space="preserve">ПРИГОРОДНОГО РАЙОНА </w:t>
      </w:r>
      <w:r>
        <w:rPr>
          <w:rFonts w:ascii="Times New Roman" w:eastAsiaTheme="minorEastAsia" w:hAnsi="Times New Roman" w:cs="Times New Roman"/>
          <w:b/>
          <w:bCs/>
          <w:sz w:val="28"/>
          <w:szCs w:val="28"/>
          <w:lang w:eastAsia="ru-RU"/>
        </w:rPr>
        <w:t xml:space="preserve"> </w:t>
      </w:r>
      <w:r w:rsidRPr="00B45D0A">
        <w:rPr>
          <w:rFonts w:ascii="Times New Roman" w:eastAsiaTheme="minorEastAsia" w:hAnsi="Times New Roman" w:cs="Times New Roman"/>
          <w:b/>
          <w:bCs/>
          <w:sz w:val="28"/>
          <w:szCs w:val="28"/>
          <w:lang w:eastAsia="ru-RU"/>
        </w:rPr>
        <w:t>РСО-АЛАНИЯ</w:t>
      </w:r>
    </w:p>
    <w:p w:rsidR="00D37C68" w:rsidRPr="00B45D0A" w:rsidRDefault="00D37C68" w:rsidP="00D37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D37C68" w:rsidRPr="00B45D0A" w:rsidRDefault="00D37C68" w:rsidP="00D37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B45D0A">
        <w:rPr>
          <w:rFonts w:ascii="Times New Roman" w:hAnsi="Times New Roman" w:cs="Times New Roman"/>
          <w:b/>
          <w:bCs/>
          <w:sz w:val="28"/>
          <w:szCs w:val="28"/>
        </w:rPr>
        <w:t>I. Общие положения</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1.1. Предмет регулирования административного регламента</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Административный регламент администрации </w:t>
      </w:r>
      <w:r w:rsidRPr="00B45D0A">
        <w:rPr>
          <w:rFonts w:ascii="Times New Roman" w:eastAsiaTheme="minorEastAsia" w:hAnsi="Times New Roman" w:cs="Times New Roman"/>
          <w:sz w:val="28"/>
          <w:szCs w:val="28"/>
          <w:lang w:eastAsia="ru-RU"/>
        </w:rPr>
        <w:t>Майского сельского поселения Пригородного района РСО-Алания</w:t>
      </w:r>
      <w:r w:rsidRPr="00B45D0A">
        <w:rPr>
          <w:rFonts w:ascii="Times New Roman" w:hAnsi="Times New Roman" w:cs="Times New Roman"/>
          <w:sz w:val="28"/>
          <w:szCs w:val="28"/>
        </w:rPr>
        <w:t xml:space="preserve"> по предоставлению муниципальной услуги «Предоставление мест для захоронения на кладбищах </w:t>
      </w:r>
      <w:r w:rsidRPr="00B45D0A">
        <w:rPr>
          <w:rFonts w:ascii="Times New Roman" w:eastAsiaTheme="minorEastAsia" w:hAnsi="Times New Roman" w:cs="Times New Roman"/>
          <w:sz w:val="28"/>
          <w:szCs w:val="28"/>
          <w:lang w:eastAsia="ru-RU"/>
        </w:rPr>
        <w:t>Майского сельского поселения Пригородного района РСО-Алания</w:t>
      </w:r>
      <w:r w:rsidRPr="00B45D0A">
        <w:rPr>
          <w:rFonts w:ascii="Times New Roman" w:hAnsi="Times New Roman" w:cs="Times New Roman"/>
          <w:sz w:val="28"/>
          <w:szCs w:val="28"/>
        </w:rPr>
        <w:t>»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r w:rsidRPr="00B45D0A">
        <w:rPr>
          <w:rFonts w:ascii="Times New Roman" w:eastAsiaTheme="minorEastAsia" w:hAnsi="Times New Roman" w:cs="Times New Roman"/>
          <w:sz w:val="28"/>
          <w:szCs w:val="28"/>
          <w:lang w:eastAsia="ru-RU"/>
        </w:rPr>
        <w:t>Майского сельского поселения Пригородного района РСО-Алания</w:t>
      </w:r>
      <w:r w:rsidRPr="00B45D0A">
        <w:rPr>
          <w:rFonts w:ascii="Times New Roman" w:hAnsi="Times New Roman" w:cs="Times New Roman"/>
          <w:sz w:val="28"/>
          <w:szCs w:val="28"/>
        </w:rPr>
        <w:t>.</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Предоставление мест для захоронения на кладбищах поселения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1.2. Круг заявителей на предоставление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-юридические и физические лица, взявшие на себя обязанность осуществить погребение умершего;</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-специализированная служба по вопросам похоронного дела муниципального образования.</w:t>
      </w:r>
    </w:p>
    <w:p w:rsidR="00D37C68" w:rsidRPr="00B45D0A" w:rsidRDefault="00D37C68" w:rsidP="00D37C68">
      <w:pPr>
        <w:spacing w:after="0" w:line="240" w:lineRule="auto"/>
        <w:ind w:firstLine="540"/>
        <w:jc w:val="both"/>
        <w:rPr>
          <w:rFonts w:ascii="Verdana" w:hAnsi="Verdana" w:cs="Times New Roman"/>
          <w:sz w:val="28"/>
          <w:szCs w:val="28"/>
        </w:rPr>
      </w:pPr>
      <w:r w:rsidRPr="00B45D0A">
        <w:rPr>
          <w:rFonts w:ascii="Times New Roman" w:hAnsi="Times New Roman" w:cs="Times New Roman"/>
          <w:sz w:val="28"/>
          <w:szCs w:val="28"/>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1.3. Требования к порядку информирования о предоставлении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-на официальном сайте  администрации </w:t>
      </w:r>
      <w:r w:rsidRPr="00B45D0A">
        <w:rPr>
          <w:rFonts w:ascii="Times New Roman" w:eastAsiaTheme="minorEastAsia" w:hAnsi="Times New Roman" w:cs="Times New Roman"/>
          <w:sz w:val="28"/>
          <w:szCs w:val="28"/>
          <w:lang w:eastAsia="ru-RU"/>
        </w:rPr>
        <w:t>Майского сельского поселения Пригородного района РСО-Алания</w:t>
      </w:r>
      <w:r w:rsidRPr="00B45D0A">
        <w:rPr>
          <w:rFonts w:ascii="Times New Roman" w:hAnsi="Times New Roman" w:cs="Times New Roman"/>
          <w:sz w:val="28"/>
          <w:szCs w:val="28"/>
        </w:rPr>
        <w:t xml:space="preserve"> в информационно-телекоммуникационной сети «Интернет» (далее - официальный сайт органа местного самоуправления);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-на информационных стендах в зданиях администрации </w:t>
      </w:r>
      <w:r w:rsidRPr="00B45D0A">
        <w:rPr>
          <w:rFonts w:ascii="Times New Roman" w:eastAsiaTheme="minorEastAsia" w:hAnsi="Times New Roman" w:cs="Times New Roman"/>
          <w:sz w:val="28"/>
          <w:szCs w:val="28"/>
          <w:lang w:eastAsia="ru-RU"/>
        </w:rPr>
        <w:t>Майского сельского поселения Пригородного района РСО-Алания</w:t>
      </w:r>
      <w:r w:rsidRPr="00B45D0A">
        <w:rPr>
          <w:rFonts w:ascii="Times New Roman" w:hAnsi="Times New Roman" w:cs="Times New Roman"/>
          <w:sz w:val="28"/>
          <w:szCs w:val="28"/>
        </w:rPr>
        <w:t xml:space="preserve">, структурных подразделений, в </w:t>
      </w:r>
      <w:r w:rsidRPr="00B45D0A">
        <w:rPr>
          <w:rFonts w:ascii="Times New Roman" w:hAnsi="Times New Roman" w:cs="Times New Roman"/>
          <w:sz w:val="28"/>
          <w:szCs w:val="28"/>
        </w:rPr>
        <w:lastRenderedPageBreak/>
        <w:t>которых предоставляется муниципальная услуга;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Прием и информирование заинтересованных лиц по вопросам предоставления муниципальной услуги осуществляется специалистами администрации.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1.3.2. Для получения информации о процедуре предоставления муниципальной услуги заинтересованное лицо вправе обратиться: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устной форме в администрацию поселения;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по телефону </w:t>
      </w:r>
      <w:r w:rsidRPr="00B45D0A">
        <w:rPr>
          <w:color w:val="000000" w:themeColor="text1"/>
          <w:sz w:val="28"/>
          <w:szCs w:val="28"/>
        </w:rPr>
        <w:t>8(86738) 42-1-46</w:t>
      </w:r>
      <w:r>
        <w:rPr>
          <w:color w:val="0000FF"/>
        </w:rPr>
        <w:t xml:space="preserve"> </w:t>
      </w:r>
      <w:r w:rsidRPr="00B45D0A">
        <w:rPr>
          <w:rFonts w:ascii="Times New Roman" w:hAnsi="Times New Roman" w:cs="Times New Roman"/>
          <w:sz w:val="28"/>
          <w:szCs w:val="28"/>
        </w:rPr>
        <w:t xml:space="preserve">в администрацию поселения; </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в письменной форме в администрацию </w:t>
      </w:r>
      <w:r w:rsidRPr="00B45D0A">
        <w:rPr>
          <w:rFonts w:ascii="Times New Roman" w:eastAsiaTheme="minorEastAsia" w:hAnsi="Times New Roman" w:cs="Times New Roman"/>
          <w:sz w:val="28"/>
          <w:szCs w:val="28"/>
          <w:lang w:eastAsia="ru-RU"/>
        </w:rPr>
        <w:t xml:space="preserve">Майского сельского поселения Пригородного района РСО-Алания </w:t>
      </w:r>
      <w:r w:rsidRPr="00B45D0A">
        <w:rPr>
          <w:rFonts w:ascii="Times New Roman" w:hAnsi="Times New Roman" w:cs="Times New Roman"/>
          <w:sz w:val="28"/>
          <w:szCs w:val="28"/>
        </w:rPr>
        <w:t>по адресу: РСО-Алания, с.</w:t>
      </w:r>
      <w:r>
        <w:rPr>
          <w:rFonts w:ascii="Times New Roman" w:hAnsi="Times New Roman" w:cs="Times New Roman"/>
          <w:sz w:val="28"/>
          <w:szCs w:val="28"/>
        </w:rPr>
        <w:t>Майское, ул.Центральная, 7</w:t>
      </w:r>
      <w:r w:rsidRPr="00B45D0A">
        <w:rPr>
          <w:rFonts w:ascii="Times New Roman" w:hAnsi="Times New Roman" w:cs="Times New Roman"/>
          <w:sz w:val="28"/>
          <w:szCs w:val="28"/>
        </w:rPr>
        <w:t>;</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или в форме электронного документа на официальном сайте администрации </w:t>
      </w:r>
      <w:r w:rsidRPr="00B45D0A">
        <w:rPr>
          <w:rFonts w:ascii="Times New Roman" w:eastAsiaTheme="minorEastAsia" w:hAnsi="Times New Roman" w:cs="Times New Roman"/>
          <w:sz w:val="28"/>
          <w:szCs w:val="28"/>
          <w:lang w:eastAsia="ru-RU"/>
        </w:rPr>
        <w:t>Майского сельского поселения Пригородного района РСО-Алания</w:t>
      </w:r>
      <w:r w:rsidRPr="00B45D0A">
        <w:rPr>
          <w:rFonts w:ascii="Times New Roman" w:hAnsi="Times New Roman" w:cs="Times New Roman"/>
          <w:sz w:val="28"/>
          <w:szCs w:val="28"/>
        </w:rPr>
        <w:t>;</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через официальный сайт администрации </w:t>
      </w:r>
      <w:r w:rsidRPr="00B45D0A">
        <w:rPr>
          <w:rFonts w:ascii="Times New Roman" w:eastAsiaTheme="minorEastAsia" w:hAnsi="Times New Roman" w:cs="Times New Roman"/>
          <w:sz w:val="28"/>
          <w:szCs w:val="28"/>
          <w:lang w:eastAsia="ru-RU"/>
        </w:rPr>
        <w:t>Майского сельского поселения Пригородного района РСО-Алания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Основными требованиями к информированию заинтересованных лиц о процедуре предоставления муниципальной услуги являются: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достоверность и полнота информирования о процедуре;</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четкость в изложении информации о процедуре;</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наглядность форм предоставляемой информации;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удобство и доступность получения информации о процедуре;</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корректность и тактичность в процессе информирования о процедуре.</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1.3.3. Публичное устное информирование осуществляется с привлечением СМИ.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полное наименование структурного подразделения администрации </w:t>
      </w:r>
      <w:r w:rsidRPr="00B45D0A">
        <w:rPr>
          <w:rFonts w:ascii="Times New Roman" w:eastAsiaTheme="minorEastAsia" w:hAnsi="Times New Roman" w:cs="Times New Roman"/>
          <w:sz w:val="28"/>
          <w:szCs w:val="28"/>
          <w:lang w:eastAsia="ru-RU"/>
        </w:rPr>
        <w:t>Майского сельского поселения Пригородного района РСО-Алания</w:t>
      </w:r>
      <w:r w:rsidRPr="00B45D0A">
        <w:rPr>
          <w:rFonts w:ascii="Times New Roman" w:hAnsi="Times New Roman" w:cs="Times New Roman"/>
          <w:sz w:val="28"/>
          <w:szCs w:val="28"/>
        </w:rPr>
        <w:t>, предоставляющего муниципальную услугу;</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w:t>
      </w:r>
      <w:r w:rsidRPr="00B45D0A">
        <w:rPr>
          <w:rFonts w:ascii="Times New Roman" w:hAnsi="Times New Roman" w:cs="Times New Roman"/>
          <w:sz w:val="28"/>
          <w:szCs w:val="28"/>
        </w:rPr>
        <w:lastRenderedPageBreak/>
        <w:t>заинтересованных лиц;</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формы и образцы заполнения заявления о предоставлении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перечень документов, необходимых для предоставления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порядок предоставления муниципальной услуги, в том числе в электронной форме;</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перечень оснований для отказа в предоставлении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выдержки из правовых актов по наиболее часто задаваемым вопросам;</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1.3.5. Индивидуальное устное информирование о порядке предоставления муниципальной услуги осуществляется специалистом администрации </w:t>
      </w:r>
      <w:r w:rsidRPr="00B45D0A">
        <w:rPr>
          <w:rFonts w:ascii="Times New Roman" w:eastAsiaTheme="minorEastAsia" w:hAnsi="Times New Roman" w:cs="Times New Roman"/>
          <w:sz w:val="28"/>
          <w:szCs w:val="28"/>
          <w:lang w:eastAsia="ru-RU"/>
        </w:rPr>
        <w:t xml:space="preserve">Майского сельского поселения Пригородного района РСО-Алания </w:t>
      </w:r>
      <w:r w:rsidRPr="00B45D0A">
        <w:rPr>
          <w:rFonts w:ascii="Times New Roman" w:hAnsi="Times New Roman" w:cs="Times New Roman"/>
          <w:sz w:val="28"/>
          <w:szCs w:val="28"/>
        </w:rPr>
        <w:t>при обращении заявителей за информацией:</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лично;</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по телефону.</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Индивидуальное устное информирование осуществляется не более 15 минут.</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37C68"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Ответ на обращение направляется заинтересованному лицу в течение 30 дней со дня его регистрации.</w:t>
      </w:r>
    </w:p>
    <w:p w:rsidR="00D37C68"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D37C68"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D37C68"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B45D0A">
        <w:rPr>
          <w:rFonts w:ascii="Times New Roman" w:hAnsi="Times New Roman" w:cs="Times New Roman"/>
          <w:b/>
          <w:bCs/>
          <w:sz w:val="28"/>
          <w:szCs w:val="28"/>
        </w:rPr>
        <w:lastRenderedPageBreak/>
        <w:t>II. Стандарт предоставления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2.1. Наименование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Муниципальная услуга имеет следующее наименование:</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«Предоставление мест для захоронения на кладбищах </w:t>
      </w:r>
      <w:r w:rsidRPr="00B45D0A">
        <w:rPr>
          <w:rFonts w:ascii="Times New Roman" w:eastAsiaTheme="minorEastAsia" w:hAnsi="Times New Roman" w:cs="Times New Roman"/>
          <w:sz w:val="28"/>
          <w:szCs w:val="28"/>
          <w:lang w:eastAsia="ru-RU"/>
        </w:rPr>
        <w:t xml:space="preserve">Майского сельского поселения Пригородного района РСО-Алания </w:t>
      </w:r>
      <w:r w:rsidRPr="00B45D0A">
        <w:rPr>
          <w:rFonts w:ascii="Times New Roman" w:hAnsi="Times New Roman" w:cs="Times New Roman"/>
          <w:sz w:val="28"/>
          <w:szCs w:val="28"/>
        </w:rPr>
        <w:t>Республики Северная Осетия – Алания»;</w:t>
      </w:r>
    </w:p>
    <w:p w:rsidR="00D37C68" w:rsidRPr="00B45D0A" w:rsidRDefault="00D37C68" w:rsidP="00D37C68">
      <w:pPr>
        <w:widowControl w:val="0"/>
        <w:autoSpaceDE w:val="0"/>
        <w:autoSpaceDN w:val="0"/>
        <w:adjustRightInd w:val="0"/>
        <w:spacing w:after="0" w:line="240" w:lineRule="auto"/>
        <w:jc w:val="both"/>
        <w:outlineLvl w:val="2"/>
        <w:rPr>
          <w:rFonts w:ascii="Times New Roman" w:hAnsi="Times New Roman" w:cs="Times New Roman"/>
          <w:b/>
          <w:bCs/>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Муниципальная услуга предоставляется органом местного самоуправления - администрацией </w:t>
      </w:r>
      <w:r w:rsidRPr="00B45D0A">
        <w:rPr>
          <w:rFonts w:ascii="Times New Roman" w:eastAsiaTheme="minorEastAsia" w:hAnsi="Times New Roman" w:cs="Times New Roman"/>
          <w:sz w:val="28"/>
          <w:szCs w:val="28"/>
          <w:lang w:eastAsia="ru-RU"/>
        </w:rPr>
        <w:t>Майского сельского поселения Пригородного района РСО-Алания</w:t>
      </w:r>
      <w:r w:rsidRPr="00B45D0A">
        <w:rPr>
          <w:rFonts w:ascii="Times New Roman" w:hAnsi="Times New Roman" w:cs="Times New Roman"/>
          <w:sz w:val="28"/>
          <w:szCs w:val="28"/>
        </w:rPr>
        <w:t>».</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Информационное и техническое сопровождение осуществляется администрацией </w:t>
      </w:r>
      <w:r w:rsidRPr="00B45D0A">
        <w:rPr>
          <w:rFonts w:ascii="Times New Roman" w:eastAsiaTheme="minorEastAsia" w:hAnsi="Times New Roman" w:cs="Times New Roman"/>
          <w:sz w:val="28"/>
          <w:szCs w:val="28"/>
          <w:lang w:eastAsia="ru-RU"/>
        </w:rPr>
        <w:t>Майского сельского поселения Пригородного района РСО-Алания</w:t>
      </w:r>
      <w:r w:rsidRPr="00B45D0A">
        <w:rPr>
          <w:rFonts w:ascii="Times New Roman" w:hAnsi="Times New Roman" w:cs="Times New Roman"/>
          <w:sz w:val="28"/>
          <w:szCs w:val="28"/>
        </w:rPr>
        <w:t>.</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B45D0A">
        <w:rPr>
          <w:rFonts w:ascii="Times New Roman" w:hAnsi="Times New Roman" w:cs="Times New Roman"/>
          <w:b/>
          <w:bCs/>
          <w:sz w:val="28"/>
          <w:szCs w:val="28"/>
        </w:rPr>
        <w:t>2.2.1. Особенности взаимодействия с заявителем при предоставлении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При подаче заявления с документами на предоставление муниципальной услуги в администрацию </w:t>
      </w:r>
      <w:r w:rsidRPr="00B45D0A">
        <w:rPr>
          <w:rFonts w:ascii="Times New Roman" w:eastAsiaTheme="minorEastAsia" w:hAnsi="Times New Roman" w:cs="Times New Roman"/>
          <w:sz w:val="28"/>
          <w:szCs w:val="28"/>
          <w:lang w:eastAsia="ru-RU"/>
        </w:rPr>
        <w:t>Майского сельского поселения Пригородного района РСО-Алания</w:t>
      </w:r>
      <w:r w:rsidRPr="00B45D0A">
        <w:rPr>
          <w:rFonts w:ascii="Times New Roman" w:hAnsi="Times New Roman" w:cs="Times New Roman"/>
          <w:sz w:val="28"/>
          <w:szCs w:val="28"/>
        </w:rPr>
        <w:t xml:space="preserve">,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Собранием представителей </w:t>
      </w:r>
      <w:r w:rsidRPr="00B45D0A">
        <w:rPr>
          <w:rFonts w:ascii="Times New Roman" w:eastAsiaTheme="minorEastAsia" w:hAnsi="Times New Roman" w:cs="Times New Roman"/>
          <w:sz w:val="28"/>
          <w:szCs w:val="28"/>
          <w:lang w:eastAsia="ru-RU"/>
        </w:rPr>
        <w:t>Майского сельского поселения Пригородного района РСО-Алания</w:t>
      </w:r>
      <w:r w:rsidRPr="00B45D0A">
        <w:rPr>
          <w:rFonts w:ascii="Times New Roman" w:hAnsi="Times New Roman" w:cs="Times New Roman"/>
          <w:sz w:val="28"/>
          <w:szCs w:val="28"/>
        </w:rPr>
        <w:t xml:space="preserve">. </w:t>
      </w:r>
    </w:p>
    <w:p w:rsidR="00D37C68" w:rsidRPr="00B45D0A" w:rsidRDefault="00D37C68" w:rsidP="00D37C68">
      <w:pPr>
        <w:spacing w:after="0" w:line="240" w:lineRule="auto"/>
        <w:ind w:firstLine="540"/>
        <w:jc w:val="both"/>
        <w:rPr>
          <w:rFonts w:ascii="Verdana" w:hAnsi="Verdana" w:cs="Times New Roman"/>
          <w:sz w:val="28"/>
          <w:szCs w:val="28"/>
        </w:rPr>
      </w:pPr>
      <w:r w:rsidRPr="00B45D0A">
        <w:rPr>
          <w:rFonts w:ascii="Times New Roman" w:hAnsi="Times New Roman" w:cs="Times New Roman"/>
          <w:sz w:val="28"/>
          <w:szCs w:val="28"/>
        </w:rPr>
        <w:t>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2.3. Описание результата предоставления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Конечным результатом предоставления муниципальной услуги является выдача администрацией </w:t>
      </w:r>
      <w:r w:rsidRPr="00B45D0A">
        <w:rPr>
          <w:rFonts w:ascii="Times New Roman" w:eastAsiaTheme="minorEastAsia" w:hAnsi="Times New Roman" w:cs="Times New Roman"/>
          <w:sz w:val="28"/>
          <w:szCs w:val="28"/>
          <w:lang w:eastAsia="ru-RU"/>
        </w:rPr>
        <w:t xml:space="preserve">Майского сельского поселения Пригородного района РСО-Алания </w:t>
      </w:r>
      <w:r w:rsidRPr="00B45D0A">
        <w:rPr>
          <w:rFonts w:ascii="Times New Roman" w:hAnsi="Times New Roman" w:cs="Times New Roman"/>
          <w:sz w:val="28"/>
          <w:szCs w:val="28"/>
        </w:rPr>
        <w:t>заявителю:</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1) </w:t>
      </w:r>
      <w:hyperlink w:anchor="Par577" w:tooltip="           Разрешение на захоронение от __________ N __________" w:history="1">
        <w:r w:rsidRPr="00B45D0A">
          <w:rPr>
            <w:rFonts w:ascii="Times New Roman" w:hAnsi="Times New Roman" w:cs="Times New Roman"/>
            <w:color w:val="000000" w:themeColor="text1"/>
            <w:sz w:val="28"/>
            <w:szCs w:val="28"/>
          </w:rPr>
          <w:t>разрешения</w:t>
        </w:r>
      </w:hyperlink>
      <w:r w:rsidRPr="00B45D0A">
        <w:rPr>
          <w:rFonts w:ascii="Times New Roman" w:hAnsi="Times New Roman" w:cs="Times New Roman"/>
          <w:color w:val="000000" w:themeColor="text1"/>
          <w:sz w:val="28"/>
          <w:szCs w:val="28"/>
        </w:rPr>
        <w:t xml:space="preserve"> </w:t>
      </w:r>
      <w:r w:rsidRPr="00B45D0A">
        <w:rPr>
          <w:rFonts w:ascii="Times New Roman" w:hAnsi="Times New Roman" w:cs="Times New Roman"/>
          <w:sz w:val="28"/>
          <w:szCs w:val="28"/>
        </w:rPr>
        <w:t>на захоронение (приложение № 1 к настоящему Административному регламенту):</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на одно- или двухместном участке для захоронения - в случае принятия </w:t>
      </w:r>
      <w:r>
        <w:rPr>
          <w:rFonts w:ascii="Times New Roman" w:hAnsi="Times New Roman" w:cs="Times New Roman"/>
          <w:sz w:val="28"/>
          <w:szCs w:val="28"/>
        </w:rPr>
        <w:t xml:space="preserve">  </w:t>
      </w:r>
      <w:r w:rsidRPr="00B45D0A">
        <w:rPr>
          <w:rFonts w:ascii="Times New Roman" w:hAnsi="Times New Roman" w:cs="Times New Roman"/>
          <w:sz w:val="28"/>
          <w:szCs w:val="28"/>
        </w:rPr>
        <w:lastRenderedPageBreak/>
        <w:t>решения о предоставлении заявителю одно- или двухместного участка для захоронения;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случае отказа в предоставлении муниципальной услуги заявителю выдается мотивированный отказ в письменной форме.</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bookmarkStart w:id="2" w:name="Par135"/>
      <w:bookmarkEnd w:id="2"/>
      <w:r w:rsidRPr="00B45D0A">
        <w:rPr>
          <w:rFonts w:ascii="Times New Roman" w:hAnsi="Times New Roman" w:cs="Times New Roman"/>
          <w:b/>
          <w:bCs/>
          <w:sz w:val="28"/>
          <w:szCs w:val="28"/>
        </w:rPr>
        <w:t>2.4. Срок предоставления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sz w:val="28"/>
          <w:szCs w:val="28"/>
        </w:rPr>
        <w:t xml:space="preserve">Срок предоставления муниципальной услуги, начиная со дня регистрации в администрации поселения  заявления с документами, указанными </w:t>
      </w:r>
      <w:r w:rsidRPr="00B45D0A">
        <w:rPr>
          <w:rFonts w:ascii="Times New Roman" w:hAnsi="Times New Roman" w:cs="Times New Roman"/>
          <w:color w:val="000000" w:themeColor="text1"/>
          <w:sz w:val="28"/>
          <w:szCs w:val="28"/>
        </w:rPr>
        <w:t xml:space="preserve">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B45D0A">
          <w:rPr>
            <w:rFonts w:ascii="Times New Roman" w:hAnsi="Times New Roman" w:cs="Times New Roman"/>
            <w:color w:val="000000" w:themeColor="text1"/>
            <w:sz w:val="28"/>
            <w:szCs w:val="28"/>
          </w:rPr>
          <w:t>подразделе 2.6</w:t>
        </w:r>
      </w:hyperlink>
      <w:r w:rsidRPr="00B45D0A">
        <w:rPr>
          <w:rFonts w:ascii="Times New Roman" w:hAnsi="Times New Roman" w:cs="Times New Roman"/>
          <w:color w:val="000000" w:themeColor="text1"/>
          <w:sz w:val="28"/>
          <w:szCs w:val="28"/>
        </w:rPr>
        <w:t xml:space="preserve"> Административного регламента, составляет:</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2.5. Нормативные правовые акты, регулирующие предоставление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bookmarkStart w:id="3" w:name="Par152"/>
      <w:bookmarkEnd w:id="3"/>
      <w:r w:rsidRPr="00B45D0A">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Для предоставления муниципальной услуги заявителю необходимо предоставить заявление установленной </w:t>
      </w:r>
      <w:r w:rsidRPr="00B45D0A">
        <w:rPr>
          <w:rFonts w:ascii="Times New Roman" w:hAnsi="Times New Roman" w:cs="Times New Roman"/>
          <w:color w:val="000000" w:themeColor="text1"/>
          <w:sz w:val="28"/>
          <w:szCs w:val="28"/>
        </w:rPr>
        <w:t>формы (</w:t>
      </w:r>
      <w:hyperlink w:anchor="Par668" w:tooltip="ЗАЯВЛЕНИЕ" w:history="1">
        <w:r w:rsidRPr="00B45D0A">
          <w:rPr>
            <w:rFonts w:ascii="Times New Roman" w:hAnsi="Times New Roman" w:cs="Times New Roman"/>
            <w:color w:val="000000" w:themeColor="text1"/>
            <w:sz w:val="28"/>
            <w:szCs w:val="28"/>
          </w:rPr>
          <w:t>приложения № 1</w:t>
        </w:r>
      </w:hyperlink>
      <w:r w:rsidRPr="00B45D0A">
        <w:rPr>
          <w:rFonts w:ascii="Times New Roman" w:hAnsi="Times New Roman" w:cs="Times New Roman"/>
          <w:color w:val="000000" w:themeColor="text1"/>
          <w:sz w:val="28"/>
          <w:szCs w:val="28"/>
        </w:rPr>
        <w:t xml:space="preserve"> - </w:t>
      </w:r>
      <w:hyperlink w:anchor="Par974" w:tooltip="ЗАЯВЛЕНИЕ" w:history="1">
        <w:r w:rsidRPr="00B45D0A">
          <w:rPr>
            <w:rFonts w:ascii="Times New Roman" w:hAnsi="Times New Roman" w:cs="Times New Roman"/>
            <w:color w:val="000000" w:themeColor="text1"/>
            <w:sz w:val="28"/>
            <w:szCs w:val="28"/>
          </w:rPr>
          <w:t>4</w:t>
        </w:r>
      </w:hyperlink>
      <w:r w:rsidRPr="00B45D0A">
        <w:rPr>
          <w:rFonts w:ascii="Times New Roman" w:hAnsi="Times New Roman" w:cs="Times New Roman"/>
          <w:color w:val="000000" w:themeColor="text1"/>
          <w:sz w:val="28"/>
          <w:szCs w:val="28"/>
        </w:rPr>
        <w:t xml:space="preserve"> к</w:t>
      </w:r>
      <w:r w:rsidRPr="00B45D0A">
        <w:rPr>
          <w:rFonts w:ascii="Times New Roman" w:hAnsi="Times New Roman" w:cs="Times New Roman"/>
          <w:sz w:val="28"/>
          <w:szCs w:val="28"/>
        </w:rPr>
        <w:t xml:space="preserve"> настоящему Административному регламенту).</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lastRenderedPageBreak/>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bookmarkStart w:id="4" w:name="Par158"/>
      <w:bookmarkEnd w:id="4"/>
      <w:r w:rsidRPr="00B45D0A">
        <w:rPr>
          <w:rFonts w:ascii="Times New Roman" w:hAnsi="Times New Roman" w:cs="Times New Roman"/>
          <w:b/>
          <w:bCs/>
          <w:sz w:val="28"/>
          <w:szCs w:val="28"/>
        </w:rPr>
        <w:t>2.6.1. Захоронение на новом одно- (двух-) местном участке</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 xml:space="preserve">для физического лица - </w:t>
      </w:r>
      <w:hyperlink w:anchor="Par668" w:tooltip="ЗАЯВЛЕНИЕ" w:history="1">
        <w:r w:rsidRPr="00B45D0A">
          <w:rPr>
            <w:rFonts w:ascii="Times New Roman" w:hAnsi="Times New Roman" w:cs="Times New Roman"/>
            <w:color w:val="000000" w:themeColor="text1"/>
            <w:sz w:val="28"/>
            <w:szCs w:val="28"/>
          </w:rPr>
          <w:t>заявление</w:t>
        </w:r>
      </w:hyperlink>
      <w:r w:rsidRPr="00B45D0A">
        <w:rPr>
          <w:rFonts w:ascii="Times New Roman" w:hAnsi="Times New Roman" w:cs="Times New Roman"/>
          <w:color w:val="000000" w:themeColor="text1"/>
          <w:sz w:val="28"/>
          <w:szCs w:val="28"/>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B45D0A">
          <w:rPr>
            <w:rFonts w:ascii="Times New Roman" w:hAnsi="Times New Roman" w:cs="Times New Roman"/>
            <w:color w:val="000000" w:themeColor="text1"/>
            <w:sz w:val="28"/>
            <w:szCs w:val="28"/>
          </w:rPr>
          <w:t>согласие</w:t>
        </w:r>
      </w:hyperlink>
      <w:r w:rsidRPr="00B45D0A">
        <w:rPr>
          <w:rFonts w:ascii="Times New Roman" w:hAnsi="Times New Roman" w:cs="Times New Roman"/>
          <w:color w:val="000000" w:themeColor="text1"/>
          <w:sz w:val="28"/>
          <w:szCs w:val="28"/>
        </w:rPr>
        <w:t xml:space="preserve"> на обработку персональных данных (приложение № 4 к настоящему Административному регламенту);</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color w:val="000000" w:themeColor="text1"/>
          <w:sz w:val="28"/>
          <w:szCs w:val="28"/>
        </w:rPr>
        <w:t xml:space="preserve">для юридического лица - </w:t>
      </w:r>
      <w:hyperlink w:anchor="Par852" w:tooltip="ЗАЯВЛЕНИЕ" w:history="1">
        <w:r w:rsidRPr="00B45D0A">
          <w:rPr>
            <w:rFonts w:ascii="Times New Roman" w:hAnsi="Times New Roman" w:cs="Times New Roman"/>
            <w:color w:val="000000" w:themeColor="text1"/>
            <w:sz w:val="28"/>
            <w:szCs w:val="28"/>
          </w:rPr>
          <w:t>заявление</w:t>
        </w:r>
      </w:hyperlink>
      <w:r w:rsidRPr="00B45D0A">
        <w:rPr>
          <w:rFonts w:ascii="Times New Roman" w:hAnsi="Times New Roman" w:cs="Times New Roman"/>
          <w:color w:val="000000" w:themeColor="text1"/>
          <w:sz w:val="28"/>
          <w:szCs w:val="28"/>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B45D0A">
          <w:rPr>
            <w:rFonts w:ascii="Times New Roman" w:hAnsi="Times New Roman" w:cs="Times New Roman"/>
            <w:color w:val="000000" w:themeColor="text1"/>
            <w:sz w:val="28"/>
            <w:szCs w:val="28"/>
          </w:rPr>
          <w:t>согласие</w:t>
        </w:r>
      </w:hyperlink>
      <w:r w:rsidRPr="00B45D0A">
        <w:rPr>
          <w:rFonts w:ascii="Times New Roman" w:hAnsi="Times New Roman" w:cs="Times New Roman"/>
          <w:color w:val="000000" w:themeColor="text1"/>
          <w:sz w:val="28"/>
          <w:szCs w:val="28"/>
        </w:rPr>
        <w:t xml:space="preserve"> на обработку персональных данных (приложение № 4 к настоящему Административному</w:t>
      </w:r>
      <w:r w:rsidRPr="00B45D0A">
        <w:rPr>
          <w:rFonts w:ascii="Times New Roman" w:hAnsi="Times New Roman" w:cs="Times New Roman"/>
          <w:sz w:val="28"/>
          <w:szCs w:val="28"/>
        </w:rPr>
        <w:t xml:space="preserve"> регламенту);</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копия справки о кремации (с приложением подлинника для сверки) - при захоронении урны с прахом.</w:t>
      </w:r>
    </w:p>
    <w:p w:rsidR="00D37C68" w:rsidRPr="00B45D0A" w:rsidRDefault="00D37C68" w:rsidP="00D37C68">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B45D0A">
        <w:rPr>
          <w:rFonts w:ascii="Times New Roman" w:hAnsi="Times New Roman" w:cs="Times New Roman"/>
          <w:b/>
          <w:bCs/>
          <w:sz w:val="28"/>
          <w:szCs w:val="28"/>
        </w:rPr>
        <w:t>2.6.2. Захоронение рядом с могилой (в могилу) ранее умершего близкого родственника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 xml:space="preserve">для физического лица - </w:t>
      </w:r>
      <w:hyperlink w:anchor="Par729" w:tooltip="ЗАЯВЛЕНИЕ" w:history="1">
        <w:r w:rsidRPr="00B45D0A">
          <w:rPr>
            <w:rFonts w:ascii="Times New Roman" w:hAnsi="Times New Roman" w:cs="Times New Roman"/>
            <w:color w:val="000000" w:themeColor="text1"/>
            <w:sz w:val="28"/>
            <w:szCs w:val="28"/>
          </w:rPr>
          <w:t>заявление</w:t>
        </w:r>
      </w:hyperlink>
      <w:r w:rsidRPr="00B45D0A">
        <w:rPr>
          <w:rFonts w:ascii="Times New Roman" w:hAnsi="Times New Roman" w:cs="Times New Roman"/>
          <w:color w:val="000000" w:themeColor="text1"/>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B45D0A">
          <w:rPr>
            <w:rFonts w:ascii="Times New Roman" w:hAnsi="Times New Roman" w:cs="Times New Roman"/>
            <w:color w:val="000000" w:themeColor="text1"/>
            <w:sz w:val="28"/>
            <w:szCs w:val="28"/>
          </w:rPr>
          <w:t>согласие</w:t>
        </w:r>
      </w:hyperlink>
      <w:r w:rsidRPr="00B45D0A">
        <w:rPr>
          <w:rFonts w:ascii="Times New Roman" w:hAnsi="Times New Roman" w:cs="Times New Roman"/>
          <w:color w:val="000000" w:themeColor="text1"/>
          <w:sz w:val="28"/>
          <w:szCs w:val="28"/>
        </w:rPr>
        <w:t xml:space="preserve"> на обработку персональных данных (приложение № 4 к настоящему Административному регламенту);</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color w:val="000000" w:themeColor="text1"/>
          <w:sz w:val="28"/>
          <w:szCs w:val="28"/>
        </w:rPr>
        <w:t xml:space="preserve">для юридического лица - </w:t>
      </w:r>
      <w:hyperlink w:anchor="Par910" w:tooltip="ЗАЯВЛЕНИЕ" w:history="1">
        <w:r w:rsidRPr="00B45D0A">
          <w:rPr>
            <w:rFonts w:ascii="Times New Roman" w:hAnsi="Times New Roman" w:cs="Times New Roman"/>
            <w:color w:val="000000" w:themeColor="text1"/>
            <w:sz w:val="28"/>
            <w:szCs w:val="28"/>
          </w:rPr>
          <w:t>заявление</w:t>
        </w:r>
      </w:hyperlink>
      <w:r w:rsidRPr="00B45D0A">
        <w:rPr>
          <w:rFonts w:ascii="Times New Roman" w:hAnsi="Times New Roman" w:cs="Times New Roman"/>
          <w:color w:val="000000" w:themeColor="text1"/>
          <w:sz w:val="28"/>
          <w:szCs w:val="28"/>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B45D0A">
          <w:rPr>
            <w:rFonts w:ascii="Times New Roman" w:hAnsi="Times New Roman" w:cs="Times New Roman"/>
            <w:color w:val="000000" w:themeColor="text1"/>
            <w:sz w:val="28"/>
            <w:szCs w:val="28"/>
          </w:rPr>
          <w:t>согласие</w:t>
        </w:r>
      </w:hyperlink>
      <w:r w:rsidRPr="00B45D0A">
        <w:rPr>
          <w:rFonts w:ascii="Times New Roman" w:hAnsi="Times New Roman" w:cs="Times New Roman"/>
          <w:color w:val="000000" w:themeColor="text1"/>
          <w:sz w:val="28"/>
          <w:szCs w:val="28"/>
        </w:rPr>
        <w:t xml:space="preserve"> на обработку персональных данных (приложение № 4 к настоящему Административному</w:t>
      </w:r>
      <w:r w:rsidRPr="00B45D0A">
        <w:rPr>
          <w:rFonts w:ascii="Times New Roman" w:hAnsi="Times New Roman" w:cs="Times New Roman"/>
          <w:sz w:val="28"/>
          <w:szCs w:val="28"/>
        </w:rPr>
        <w:t xml:space="preserve"> регламенту);</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lastRenderedPageBreak/>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копия справки о кремации с приложением подлинника для сверки - при захоронении урны с прахом;</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копия свидетельства о смерти ранее захороненного близкого родственника с приложением подлинника для сверки;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bookmarkStart w:id="5" w:name="Par199"/>
      <w:bookmarkEnd w:id="5"/>
      <w:r w:rsidRPr="00B45D0A">
        <w:rPr>
          <w:rFonts w:ascii="Times New Roman" w:hAnsi="Times New Roman" w:cs="Times New Roman"/>
          <w:b/>
          <w:bCs/>
          <w:sz w:val="28"/>
          <w:szCs w:val="28"/>
        </w:rPr>
        <w:t>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0168D6"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hyperlink w:anchor="Par852" w:tooltip="ЗАЯВЛЕНИЕ" w:history="1">
        <w:r w:rsidR="00D37C68" w:rsidRPr="00B45D0A">
          <w:rPr>
            <w:rFonts w:ascii="Times New Roman" w:hAnsi="Times New Roman" w:cs="Times New Roman"/>
            <w:color w:val="000000" w:themeColor="text1"/>
            <w:sz w:val="28"/>
            <w:szCs w:val="28"/>
          </w:rPr>
          <w:t>заявление</w:t>
        </w:r>
      </w:hyperlink>
      <w:r w:rsidR="00D37C68" w:rsidRPr="00B45D0A">
        <w:rPr>
          <w:rFonts w:ascii="Times New Roman" w:hAnsi="Times New Roman" w:cs="Times New Roman"/>
          <w:color w:val="000000" w:themeColor="text1"/>
          <w:sz w:val="28"/>
          <w:szCs w:val="28"/>
        </w:rPr>
        <w:t xml:space="preserve"> специализированной службы по вопросам похоронного дела (приложение №2 к Административному регламенту);</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D37C68" w:rsidRPr="00B45D0A" w:rsidRDefault="000168D6"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hyperlink w:anchor="Par1027" w:tooltip="                 СОГЛАСИЕ НА ОБРАБОТКУ ПЕРСОНАЛЬНЫХ ДАННЫХ" w:history="1">
        <w:r w:rsidR="00D37C68" w:rsidRPr="00B45D0A">
          <w:rPr>
            <w:rFonts w:ascii="Times New Roman" w:hAnsi="Times New Roman" w:cs="Times New Roman"/>
            <w:color w:val="000000" w:themeColor="text1"/>
            <w:sz w:val="28"/>
            <w:szCs w:val="28"/>
          </w:rPr>
          <w:t>согласие</w:t>
        </w:r>
      </w:hyperlink>
      <w:r w:rsidR="00D37C68" w:rsidRPr="00B45D0A">
        <w:rPr>
          <w:rFonts w:ascii="Times New Roman" w:hAnsi="Times New Roman" w:cs="Times New Roman"/>
          <w:color w:val="000000" w:themeColor="text1"/>
          <w:sz w:val="28"/>
          <w:szCs w:val="28"/>
        </w:rPr>
        <w:t xml:space="preserve"> на обработку персональных данных (приложение № 4 к настоящему Административному регламенту);</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согласие органов внутренних дел на погребение умерших, личность которых не установлена;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копия справки о кремации (с приложением подлинника для сверки) - при захоронении урны с прахом.</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r w:rsidRPr="00B45D0A">
        <w:rPr>
          <w:rFonts w:ascii="Times New Roman" w:eastAsiaTheme="minorEastAsia" w:hAnsi="Times New Roman" w:cs="Times New Roman"/>
          <w:sz w:val="28"/>
          <w:szCs w:val="28"/>
          <w:lang w:eastAsia="ru-RU"/>
        </w:rPr>
        <w:t xml:space="preserve">Майского сельского поселения Пригородного района РСО-Алания </w:t>
      </w:r>
      <w:r w:rsidRPr="00B45D0A">
        <w:rPr>
          <w:rFonts w:ascii="Times New Roman" w:hAnsi="Times New Roman" w:cs="Times New Roman"/>
          <w:color w:val="000000" w:themeColor="text1"/>
          <w:sz w:val="28"/>
          <w:szCs w:val="28"/>
        </w:rPr>
        <w:t>предоставляется одноместный участок на определенных для таких случаев кварталах.</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color w:val="000000" w:themeColor="text1"/>
          <w:sz w:val="28"/>
          <w:szCs w:val="28"/>
        </w:rPr>
        <w:lastRenderedPageBreak/>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w:t>
      </w:r>
      <w:r w:rsidRPr="00B45D0A">
        <w:rPr>
          <w:rFonts w:ascii="Times New Roman" w:hAnsi="Times New Roman" w:cs="Times New Roman"/>
          <w:sz w:val="28"/>
          <w:szCs w:val="28"/>
        </w:rPr>
        <w:t>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B45D0A">
        <w:rPr>
          <w:rFonts w:ascii="Times New Roman" w:hAnsi="Times New Roman" w:cs="Times New Roman"/>
          <w:b/>
          <w:bCs/>
          <w:sz w:val="28"/>
          <w:szCs w:val="28"/>
        </w:rPr>
        <w:t>2.6.5. Захоронение лиц, умерших от особо опасных инфекций</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При предоставлении участка для </w:t>
      </w:r>
      <w:r w:rsidRPr="00B45D0A">
        <w:rPr>
          <w:rFonts w:ascii="Times New Roman" w:hAnsi="Times New Roman" w:cs="Times New Roman"/>
          <w:color w:val="000000" w:themeColor="text1"/>
          <w:sz w:val="28"/>
          <w:szCs w:val="28"/>
        </w:rPr>
        <w:t xml:space="preserve">захоронения лиц, умерших от особо опасных инфекций, к пакету документов, указанных в </w:t>
      </w:r>
      <w:hyperlink w:anchor="Par158" w:tooltip="2.6.1. Захоронение на новом одно- (двух-) местном участке" w:history="1">
        <w:r w:rsidRPr="00B45D0A">
          <w:rPr>
            <w:rFonts w:ascii="Times New Roman" w:hAnsi="Times New Roman" w:cs="Times New Roman"/>
            <w:color w:val="000000" w:themeColor="text1"/>
            <w:sz w:val="28"/>
            <w:szCs w:val="28"/>
          </w:rPr>
          <w:t>пунктах 2.6.1</w:t>
        </w:r>
      </w:hyperlink>
      <w:r w:rsidRPr="00B45D0A">
        <w:rPr>
          <w:rFonts w:ascii="Times New Roman" w:hAnsi="Times New Roman" w:cs="Times New Roman"/>
          <w:color w:val="000000" w:themeColor="text1"/>
          <w:sz w:val="28"/>
          <w:szCs w:val="28"/>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B45D0A">
          <w:rPr>
            <w:rFonts w:ascii="Times New Roman" w:hAnsi="Times New Roman" w:cs="Times New Roman"/>
            <w:color w:val="000000" w:themeColor="text1"/>
            <w:sz w:val="28"/>
            <w:szCs w:val="28"/>
          </w:rPr>
          <w:t>2.6.4</w:t>
        </w:r>
      </w:hyperlink>
      <w:r w:rsidRPr="00B45D0A">
        <w:rPr>
          <w:rFonts w:ascii="Times New Roman" w:hAnsi="Times New Roman" w:cs="Times New Roman"/>
          <w:color w:val="000000" w:themeColor="text1"/>
          <w:sz w:val="28"/>
          <w:szCs w:val="28"/>
        </w:rPr>
        <w:t xml:space="preserve"> насто</w:t>
      </w:r>
      <w:r w:rsidRPr="00B45D0A">
        <w:rPr>
          <w:rFonts w:ascii="Times New Roman" w:hAnsi="Times New Roman" w:cs="Times New Roman"/>
          <w:sz w:val="28"/>
          <w:szCs w:val="28"/>
        </w:rPr>
        <w:t>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Согласно СанПиН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список особо опасных инфекций, утвержденных Международными медико-санитарными правилами, относятся: чума (легочная форма); холера; лихорадки: желтая, Ласса, Западного Нила, Маргбург, Эбола, Рифт-Валли, Денге; менингококковая инфекция, а также все формы чумы, туляремия и сибирская язва.</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B45D0A">
        <w:rPr>
          <w:rFonts w:ascii="Times New Roman" w:hAnsi="Times New Roman" w:cs="Times New Roman"/>
          <w:b/>
          <w:bCs/>
          <w:sz w:val="28"/>
          <w:szCs w:val="28"/>
        </w:rPr>
        <w:t>2.6.6. Захоронение лиц, умерших за границей</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 xml:space="preserve">При предоставлении участка для захоронения лиц, умерших за границей, к пакету документов, указанных в </w:t>
      </w:r>
      <w:hyperlink w:anchor="Par158" w:tooltip="2.6.1. Захоронение на новом одно- (двух-) местном участке" w:history="1">
        <w:r w:rsidRPr="00B45D0A">
          <w:rPr>
            <w:rFonts w:ascii="Times New Roman" w:hAnsi="Times New Roman" w:cs="Times New Roman"/>
            <w:color w:val="000000" w:themeColor="text1"/>
            <w:sz w:val="28"/>
            <w:szCs w:val="28"/>
          </w:rPr>
          <w:t>пунктах 2.6.1</w:t>
        </w:r>
      </w:hyperlink>
      <w:r w:rsidRPr="00B45D0A">
        <w:rPr>
          <w:rFonts w:ascii="Times New Roman" w:hAnsi="Times New Roman" w:cs="Times New Roman"/>
          <w:color w:val="000000" w:themeColor="text1"/>
          <w:sz w:val="28"/>
          <w:szCs w:val="28"/>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B45D0A">
          <w:rPr>
            <w:rFonts w:ascii="Times New Roman" w:hAnsi="Times New Roman" w:cs="Times New Roman"/>
            <w:color w:val="000000" w:themeColor="text1"/>
            <w:sz w:val="28"/>
            <w:szCs w:val="28"/>
          </w:rPr>
          <w:t>2.6.4</w:t>
        </w:r>
      </w:hyperlink>
      <w:r w:rsidRPr="00B45D0A">
        <w:rPr>
          <w:rFonts w:ascii="Times New Roman" w:hAnsi="Times New Roman" w:cs="Times New Roman"/>
          <w:color w:val="000000" w:themeColor="text1"/>
          <w:sz w:val="28"/>
          <w:szCs w:val="28"/>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3"/>
        <w:rPr>
          <w:rFonts w:ascii="Times New Roman" w:hAnsi="Times New Roman" w:cs="Times New Roman"/>
          <w:b/>
          <w:bCs/>
          <w:color w:val="000000" w:themeColor="text1"/>
          <w:sz w:val="28"/>
          <w:szCs w:val="28"/>
        </w:rPr>
      </w:pPr>
      <w:r w:rsidRPr="00B45D0A">
        <w:rPr>
          <w:rFonts w:ascii="Times New Roman" w:hAnsi="Times New Roman" w:cs="Times New Roman"/>
          <w:b/>
          <w:bCs/>
          <w:color w:val="000000" w:themeColor="text1"/>
          <w:sz w:val="28"/>
          <w:szCs w:val="28"/>
        </w:rPr>
        <w:t>2.6.7. Захоронение умерших смерть которых наступила в результате пресечения их террористической акции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color w:val="000000" w:themeColor="text1"/>
          <w:sz w:val="28"/>
          <w:szCs w:val="28"/>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B45D0A">
          <w:rPr>
            <w:rFonts w:ascii="Times New Roman" w:hAnsi="Times New Roman" w:cs="Times New Roman"/>
            <w:color w:val="000000" w:themeColor="text1"/>
            <w:sz w:val="28"/>
            <w:szCs w:val="28"/>
          </w:rPr>
          <w:t>пункте 2.6.4</w:t>
        </w:r>
      </w:hyperlink>
      <w:r w:rsidRPr="00B45D0A">
        <w:rPr>
          <w:rFonts w:ascii="Times New Roman" w:hAnsi="Times New Roman" w:cs="Times New Roman"/>
          <w:color w:val="000000" w:themeColor="text1"/>
          <w:sz w:val="28"/>
          <w:szCs w:val="28"/>
        </w:rPr>
        <w:t xml:space="preserve"> настоящего Административного регламента. Согласно статье 14.1 Федерального зако</w:t>
      </w:r>
      <w:r w:rsidRPr="00B45D0A">
        <w:rPr>
          <w:rFonts w:ascii="Times New Roman" w:hAnsi="Times New Roman" w:cs="Times New Roman"/>
          <w:sz w:val="28"/>
          <w:szCs w:val="28"/>
        </w:rPr>
        <w:t>на от 12.01.1996 № 8-ФЗ «О погребении и похоронном деле» тела указанных лиц для захоронения не выдаются, и о месте их захоронения не сообщается.</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B45D0A">
        <w:rPr>
          <w:rFonts w:ascii="Times New Roman" w:hAnsi="Times New Roman" w:cs="Times New Roman"/>
          <w:b/>
          <w:bCs/>
          <w:sz w:val="28"/>
          <w:szCs w:val="28"/>
        </w:rPr>
        <w:t>2.6.8. Указание на запрет требовать от заявителя</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В соответствии с требованиями части 1 статьи 7 Федерального закона № 210-ФЗ при предоставлении муниципальной услуги специалист администрации </w:t>
      </w:r>
      <w:r w:rsidRPr="00B45D0A">
        <w:rPr>
          <w:rFonts w:ascii="Times New Roman" w:eastAsiaTheme="minorEastAsia" w:hAnsi="Times New Roman" w:cs="Times New Roman"/>
          <w:sz w:val="28"/>
          <w:szCs w:val="28"/>
          <w:lang w:eastAsia="ru-RU"/>
        </w:rPr>
        <w:t>Майского сельского поселения Пригородного района РСО-Алания</w:t>
      </w:r>
      <w:r w:rsidRPr="00B45D0A">
        <w:rPr>
          <w:rFonts w:ascii="Times New Roman" w:hAnsi="Times New Roman" w:cs="Times New Roman"/>
          <w:sz w:val="28"/>
          <w:szCs w:val="28"/>
        </w:rPr>
        <w:t xml:space="preserve"> не вправе требовать от заявителя: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6" w:name="Par239"/>
      <w:bookmarkEnd w:id="6"/>
      <w:r w:rsidRPr="00B45D0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в) истечение срока действия документов или изменение информации после </w:t>
      </w:r>
      <w:r w:rsidRPr="00B45D0A">
        <w:rPr>
          <w:rFonts w:ascii="Times New Roman" w:hAnsi="Times New Roman" w:cs="Times New Roman"/>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7" w:name="Par245"/>
      <w:bookmarkEnd w:id="7"/>
      <w:r w:rsidRPr="00B45D0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bookmarkStart w:id="8" w:name="Par254"/>
      <w:bookmarkEnd w:id="8"/>
      <w:r w:rsidRPr="00B45D0A">
        <w:rPr>
          <w:rFonts w:ascii="Times New Roman" w:hAnsi="Times New Roman" w:cs="Times New Roman"/>
          <w:b/>
          <w:bCs/>
          <w:sz w:val="28"/>
          <w:szCs w:val="28"/>
        </w:rPr>
        <w:t>2.8. Исчерпывающий перечень оснований для приостановления или отказа в предоставлении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Основаниями для отказа в предоставлении муниципальной услуги являются: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sz w:val="28"/>
          <w:szCs w:val="28"/>
        </w:rPr>
        <w:t xml:space="preserve">не предоставление или предоставление не в полном объеме заявителями документов, </w:t>
      </w:r>
      <w:r w:rsidRPr="00B45D0A">
        <w:rPr>
          <w:rFonts w:ascii="Times New Roman" w:hAnsi="Times New Roman" w:cs="Times New Roman"/>
          <w:color w:val="000000" w:themeColor="text1"/>
          <w:sz w:val="28"/>
          <w:szCs w:val="28"/>
        </w:rPr>
        <w:t xml:space="preserve">перечисленных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B45D0A">
          <w:rPr>
            <w:rFonts w:ascii="Times New Roman" w:hAnsi="Times New Roman" w:cs="Times New Roman"/>
            <w:color w:val="000000" w:themeColor="text1"/>
            <w:sz w:val="28"/>
            <w:szCs w:val="28"/>
          </w:rPr>
          <w:t>подразделе 2.6</w:t>
        </w:r>
      </w:hyperlink>
      <w:r w:rsidRPr="00B45D0A">
        <w:rPr>
          <w:rFonts w:ascii="Times New Roman" w:hAnsi="Times New Roman" w:cs="Times New Roman"/>
          <w:color w:val="000000" w:themeColor="text1"/>
          <w:sz w:val="28"/>
          <w:szCs w:val="28"/>
        </w:rPr>
        <w:t xml:space="preserve"> настоящего Административного регламента;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color w:val="000000" w:themeColor="text1"/>
          <w:sz w:val="28"/>
          <w:szCs w:val="28"/>
        </w:rPr>
        <w:t xml:space="preserve">несоответствие одного из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B45D0A">
          <w:rPr>
            <w:rFonts w:ascii="Times New Roman" w:hAnsi="Times New Roman" w:cs="Times New Roman"/>
            <w:color w:val="000000" w:themeColor="text1"/>
            <w:sz w:val="28"/>
            <w:szCs w:val="28"/>
          </w:rPr>
          <w:t>подразделе 2.6</w:t>
        </w:r>
      </w:hyperlink>
      <w:r w:rsidRPr="00B45D0A">
        <w:rPr>
          <w:rFonts w:ascii="Times New Roman" w:hAnsi="Times New Roman" w:cs="Times New Roman"/>
          <w:color w:val="000000" w:themeColor="text1"/>
          <w:sz w:val="28"/>
          <w:szCs w:val="28"/>
        </w:rPr>
        <w:t xml:space="preserve"> настоящего Административного регламента, по форме или содержанию требованиям</w:t>
      </w:r>
      <w:r w:rsidRPr="00B45D0A">
        <w:rPr>
          <w:rFonts w:ascii="Times New Roman" w:hAnsi="Times New Roman" w:cs="Times New Roman"/>
          <w:sz w:val="28"/>
          <w:szCs w:val="28"/>
        </w:rPr>
        <w:t xml:space="preserve"> действующего законодательства;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представление заявителем неполных и (или) заведомо недостоверных сведений;</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недееспособность заявителя;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не предоставление разрешения органов, уполномоченных осуществлять </w:t>
      </w:r>
      <w:r w:rsidRPr="00B45D0A">
        <w:rPr>
          <w:rFonts w:ascii="Times New Roman" w:hAnsi="Times New Roman" w:cs="Times New Roman"/>
          <w:sz w:val="28"/>
          <w:szCs w:val="28"/>
        </w:rPr>
        <w:lastRenderedPageBreak/>
        <w:t>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земельный участок, на котором будет производиться захоронение, не относится к муниципальной собственности;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намогильное сооружение установлено с нарушением требований и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 xml:space="preserve">2.11. Максимальный срок ожидания в очереди при подаче запроса о </w:t>
      </w:r>
      <w:r w:rsidRPr="00B45D0A">
        <w:rPr>
          <w:rFonts w:ascii="Times New Roman" w:hAnsi="Times New Roman" w:cs="Times New Roman"/>
          <w:b/>
          <w:bCs/>
          <w:sz w:val="28"/>
          <w:szCs w:val="28"/>
        </w:rPr>
        <w:lastRenderedPageBreak/>
        <w:t>предоставлении муниципальной услуги и при получении результата предоставления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bookmarkStart w:id="9" w:name="Par285"/>
      <w:bookmarkEnd w:id="9"/>
      <w:r w:rsidRPr="00B45D0A">
        <w:rPr>
          <w:rFonts w:ascii="Times New Roman" w:hAnsi="Times New Roman" w:cs="Times New Roman"/>
          <w:b/>
          <w:bCs/>
          <w:sz w:val="28"/>
          <w:szCs w:val="28"/>
        </w:rPr>
        <w:t>2.12. Срок и порядок регистрации заявления, в том числе в электронной форме</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Заявление регистрируется в день поступления: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color w:val="000000" w:themeColor="text1"/>
          <w:sz w:val="28"/>
          <w:szCs w:val="28"/>
        </w:rPr>
        <w:t xml:space="preserve">в </w:t>
      </w:r>
      <w:hyperlink w:anchor="Par1067" w:tooltip="                                  Журнал" w:history="1">
        <w:r w:rsidRPr="00B45D0A">
          <w:rPr>
            <w:rFonts w:ascii="Times New Roman" w:hAnsi="Times New Roman" w:cs="Times New Roman"/>
            <w:color w:val="000000" w:themeColor="text1"/>
            <w:sz w:val="28"/>
            <w:szCs w:val="28"/>
          </w:rPr>
          <w:t>журнале</w:t>
        </w:r>
      </w:hyperlink>
      <w:r w:rsidRPr="00B45D0A">
        <w:rPr>
          <w:rFonts w:ascii="Times New Roman" w:hAnsi="Times New Roman" w:cs="Times New Roman"/>
          <w:color w:val="000000" w:themeColor="text1"/>
          <w:sz w:val="28"/>
          <w:szCs w:val="28"/>
        </w:rPr>
        <w:t xml:space="preserve"> «Книга</w:t>
      </w:r>
      <w:r w:rsidRPr="00B45D0A">
        <w:rPr>
          <w:rFonts w:ascii="Times New Roman" w:hAnsi="Times New Roman" w:cs="Times New Roman"/>
          <w:sz w:val="28"/>
          <w:szCs w:val="28"/>
        </w:rPr>
        <w:t xml:space="preserve"> регистрации захоронений на кладбищах </w:t>
      </w:r>
      <w:r w:rsidRPr="00B45D0A">
        <w:rPr>
          <w:rFonts w:ascii="Times New Roman" w:eastAsiaTheme="minorEastAsia" w:hAnsi="Times New Roman" w:cs="Times New Roman"/>
          <w:sz w:val="28"/>
          <w:szCs w:val="28"/>
          <w:lang w:eastAsia="ru-RU"/>
        </w:rPr>
        <w:t>Майского сельского поселения Пригородного района РСО-Алания</w:t>
      </w:r>
      <w:r w:rsidRPr="00B45D0A">
        <w:rPr>
          <w:rFonts w:ascii="Times New Roman" w:hAnsi="Times New Roman" w:cs="Times New Roman"/>
          <w:sz w:val="28"/>
          <w:szCs w:val="28"/>
        </w:rPr>
        <w:t>»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с даты поступления;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системе электронного документооборота (далее - СЭД) с присвоением статуса «зарегистрировано» в течение 1 рабочего дня с даты поступления.</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w:t>
      </w:r>
      <w:r>
        <w:rPr>
          <w:rFonts w:ascii="Times New Roman" w:hAnsi="Times New Roman" w:cs="Times New Roman"/>
          <w:sz w:val="28"/>
          <w:szCs w:val="28"/>
        </w:rPr>
        <w:t xml:space="preserve"> </w:t>
      </w:r>
      <w:r w:rsidRPr="00B45D0A">
        <w:rPr>
          <w:rFonts w:ascii="Times New Roman" w:hAnsi="Times New Roman" w:cs="Times New Roman"/>
          <w:sz w:val="28"/>
          <w:szCs w:val="28"/>
        </w:rPr>
        <w:t>мобильных групп населения, в том числе оборудование пандусов, наличие удобной офисной мебели.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w:t>
      </w:r>
      <w:r w:rsidRPr="00B45D0A">
        <w:rPr>
          <w:rFonts w:ascii="Times New Roman" w:hAnsi="Times New Roman" w:cs="Times New Roman"/>
          <w:sz w:val="28"/>
          <w:szCs w:val="28"/>
        </w:rPr>
        <w:lastRenderedPageBreak/>
        <w:t>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Информационные стенды оборудуются в доступном для заявителей помещении администрации.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2.14. Показатели доступности и качества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Показателями доступности муниципальной услуги являются: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обеспечение свободного доступа в здание администрации.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Показателями качества муниципальной услуги являются: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компетентность специалистов, предоставляющих муниципальную услугу, в вопросах предоставления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строгое соблюдение стандарта и порядка предоставления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эффективность и своевременность рассмотрения поступивших обращений по вопросам предоставления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lastRenderedPageBreak/>
        <w:t>отсутствие жалоб.</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Специалист администрации муниципального образования: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обеспечивает объективное, всестороннее и своевременное рассмотрение заявления;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принимает меры, направленные на восстановление или защиту нарушенных прав, свобод и законных интересов гражданина.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При рассмотрении заявления специалист администрации муниципального образования не вправе:</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искажать положения нормативных правовых актов;</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вносить изменения и дополнения в любые представленные заявителем документы;</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Взаимодействие заявителя со специалистом администрации муниципального образования осуществляется при личном обращении заявителя: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1) для подачи документов, необходимых для предоставления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2) для получения информации о ходе предоставления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3) для получения результата предоставления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bookmarkStart w:id="10" w:name="Par343"/>
      <w:bookmarkEnd w:id="10"/>
      <w:r w:rsidRPr="00B45D0A">
        <w:rPr>
          <w:rFonts w:ascii="Times New Roman" w:hAnsi="Times New Roman" w:cs="Times New Roman"/>
          <w:b/>
          <w:bCs/>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Предоставление муниципальной услуги в электронной форме не предусмотрено.</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B45D0A">
        <w:rPr>
          <w:rFonts w:ascii="Times New Roman" w:hAnsi="Times New Roman" w:cs="Times New Roman"/>
          <w:b/>
          <w:bCs/>
          <w:sz w:val="28"/>
          <w:szCs w:val="28"/>
        </w:rPr>
        <w:t>III. Состав, последовательность и сроки выполнения</w:t>
      </w:r>
    </w:p>
    <w:p w:rsidR="00D37C68" w:rsidRPr="00B45D0A" w:rsidRDefault="00D37C68" w:rsidP="00D37C68">
      <w:pPr>
        <w:widowControl w:val="0"/>
        <w:autoSpaceDE w:val="0"/>
        <w:autoSpaceDN w:val="0"/>
        <w:adjustRightInd w:val="0"/>
        <w:spacing w:after="0" w:line="240" w:lineRule="auto"/>
        <w:jc w:val="center"/>
        <w:rPr>
          <w:rFonts w:ascii="Times New Roman" w:hAnsi="Times New Roman" w:cs="Times New Roman"/>
          <w:b/>
          <w:bCs/>
          <w:sz w:val="28"/>
          <w:szCs w:val="28"/>
        </w:rPr>
      </w:pPr>
      <w:r w:rsidRPr="00B45D0A">
        <w:rPr>
          <w:rFonts w:ascii="Times New Roman" w:hAnsi="Times New Roman" w:cs="Times New Roman"/>
          <w:b/>
          <w:bCs/>
          <w:sz w:val="28"/>
          <w:szCs w:val="28"/>
        </w:rPr>
        <w:t>административных процедур (действий), требования к порядку</w:t>
      </w:r>
    </w:p>
    <w:p w:rsidR="00D37C68" w:rsidRPr="00B45D0A" w:rsidRDefault="00D37C68" w:rsidP="00D37C68">
      <w:pPr>
        <w:widowControl w:val="0"/>
        <w:autoSpaceDE w:val="0"/>
        <w:autoSpaceDN w:val="0"/>
        <w:adjustRightInd w:val="0"/>
        <w:spacing w:after="0" w:line="240" w:lineRule="auto"/>
        <w:jc w:val="center"/>
        <w:rPr>
          <w:rFonts w:ascii="Times New Roman" w:hAnsi="Times New Roman" w:cs="Times New Roman"/>
          <w:b/>
          <w:bCs/>
          <w:sz w:val="28"/>
          <w:szCs w:val="28"/>
        </w:rPr>
      </w:pPr>
      <w:r w:rsidRPr="00B45D0A">
        <w:rPr>
          <w:rFonts w:ascii="Times New Roman" w:hAnsi="Times New Roman" w:cs="Times New Roman"/>
          <w:b/>
          <w:bCs/>
          <w:sz w:val="28"/>
          <w:szCs w:val="28"/>
        </w:rPr>
        <w:t>их выполнения, в том числе особенности выполнения</w:t>
      </w:r>
    </w:p>
    <w:p w:rsidR="00D37C68" w:rsidRPr="00B45D0A" w:rsidRDefault="00D37C68" w:rsidP="00D37C68">
      <w:pPr>
        <w:widowControl w:val="0"/>
        <w:autoSpaceDE w:val="0"/>
        <w:autoSpaceDN w:val="0"/>
        <w:adjustRightInd w:val="0"/>
        <w:spacing w:after="0" w:line="240" w:lineRule="auto"/>
        <w:jc w:val="center"/>
        <w:rPr>
          <w:rFonts w:ascii="Times New Roman" w:hAnsi="Times New Roman" w:cs="Times New Roman"/>
          <w:b/>
          <w:bCs/>
          <w:sz w:val="28"/>
          <w:szCs w:val="28"/>
        </w:rPr>
      </w:pPr>
      <w:r w:rsidRPr="00B45D0A">
        <w:rPr>
          <w:rFonts w:ascii="Times New Roman" w:hAnsi="Times New Roman" w:cs="Times New Roman"/>
          <w:b/>
          <w:bCs/>
          <w:sz w:val="28"/>
          <w:szCs w:val="28"/>
        </w:rPr>
        <w:t>административных процедур в электронной форме, а также</w:t>
      </w:r>
    </w:p>
    <w:p w:rsidR="00D37C68" w:rsidRPr="00B45D0A" w:rsidRDefault="00D37C68" w:rsidP="00D37C68">
      <w:pPr>
        <w:widowControl w:val="0"/>
        <w:autoSpaceDE w:val="0"/>
        <w:autoSpaceDN w:val="0"/>
        <w:adjustRightInd w:val="0"/>
        <w:spacing w:after="0" w:line="240" w:lineRule="auto"/>
        <w:jc w:val="center"/>
        <w:rPr>
          <w:rFonts w:ascii="Times New Roman" w:hAnsi="Times New Roman" w:cs="Times New Roman"/>
          <w:b/>
          <w:bCs/>
          <w:sz w:val="28"/>
          <w:szCs w:val="28"/>
        </w:rPr>
      </w:pPr>
      <w:r w:rsidRPr="00B45D0A">
        <w:rPr>
          <w:rFonts w:ascii="Times New Roman" w:hAnsi="Times New Roman" w:cs="Times New Roman"/>
          <w:b/>
          <w:bCs/>
          <w:sz w:val="28"/>
          <w:szCs w:val="28"/>
        </w:rPr>
        <w:t>особенности выполнения административных процедур в МФЦ</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3.1. Перечень административных процедур, необходимых для предоставления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Для предоставления муниципальной услуги осуществляются следующие административные процедуры:</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выдача документа, являющегося результатом предоставления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B45D0A">
        <w:rPr>
          <w:rFonts w:ascii="Times New Roman" w:hAnsi="Times New Roman" w:cs="Times New Roman"/>
          <w:b/>
          <w:bCs/>
          <w:sz w:val="28"/>
          <w:szCs w:val="28"/>
        </w:rPr>
        <w:t>3.1.1. Прием заявления и документов, необходимых для предоставления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Основанием для начала осуществления муниципальной процедуры по приему </w:t>
      </w:r>
      <w:r w:rsidRPr="00B45D0A">
        <w:rPr>
          <w:rFonts w:ascii="Times New Roman" w:hAnsi="Times New Roman" w:cs="Times New Roman"/>
          <w:sz w:val="28"/>
          <w:szCs w:val="28"/>
        </w:rPr>
        <w:lastRenderedPageBreak/>
        <w:t xml:space="preserve">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w:t>
      </w:r>
      <w:r w:rsidRPr="00B45D0A">
        <w:rPr>
          <w:rFonts w:ascii="Times New Roman" w:hAnsi="Times New Roman" w:cs="Times New Roman"/>
          <w:color w:val="000000" w:themeColor="text1"/>
          <w:sz w:val="28"/>
          <w:szCs w:val="28"/>
        </w:rPr>
        <w:t xml:space="preserve">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B45D0A">
          <w:rPr>
            <w:rFonts w:ascii="Times New Roman" w:hAnsi="Times New Roman" w:cs="Times New Roman"/>
            <w:color w:val="000000" w:themeColor="text1"/>
            <w:sz w:val="28"/>
            <w:szCs w:val="28"/>
          </w:rPr>
          <w:t>подразделом 2.6</w:t>
        </w:r>
      </w:hyperlink>
      <w:r w:rsidRPr="00B45D0A">
        <w:rPr>
          <w:rFonts w:ascii="Times New Roman" w:hAnsi="Times New Roman" w:cs="Times New Roman"/>
          <w:color w:val="000000" w:themeColor="text1"/>
          <w:sz w:val="28"/>
          <w:szCs w:val="28"/>
        </w:rPr>
        <w:t xml:space="preserve"> настоящего</w:t>
      </w:r>
      <w:r w:rsidRPr="00B45D0A">
        <w:rPr>
          <w:rFonts w:ascii="Times New Roman" w:hAnsi="Times New Roman" w:cs="Times New Roman"/>
          <w:sz w:val="28"/>
          <w:szCs w:val="28"/>
        </w:rPr>
        <w:t xml:space="preserve"> Административного регламента, в администрацию муниципального образования.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sz w:val="28"/>
          <w:szCs w:val="28"/>
        </w:rPr>
        <w:t xml:space="preserve">В ходе приема специалист проводит проверку представленного заявления и документов согласно перечню, указанному </w:t>
      </w:r>
      <w:r w:rsidRPr="00B45D0A">
        <w:rPr>
          <w:rFonts w:ascii="Times New Roman" w:hAnsi="Times New Roman" w:cs="Times New Roman"/>
          <w:color w:val="000000" w:themeColor="text1"/>
          <w:sz w:val="28"/>
          <w:szCs w:val="28"/>
        </w:rPr>
        <w:t xml:space="preserve">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B45D0A">
          <w:rPr>
            <w:rFonts w:ascii="Times New Roman" w:hAnsi="Times New Roman" w:cs="Times New Roman"/>
            <w:color w:val="000000" w:themeColor="text1"/>
            <w:sz w:val="28"/>
            <w:szCs w:val="28"/>
          </w:rPr>
          <w:t>подразделе 2.6</w:t>
        </w:r>
      </w:hyperlink>
      <w:r w:rsidRPr="00B45D0A">
        <w:rPr>
          <w:rFonts w:ascii="Times New Roman" w:hAnsi="Times New Roman" w:cs="Times New Roman"/>
          <w:color w:val="000000" w:themeColor="text1"/>
          <w:sz w:val="28"/>
          <w:szCs w:val="28"/>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Максимальное время приема заявления и прилагаемых к нему документов не превышает 15 минут.</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При подготовке заявления и прилагаемых документов не допускается применение факсимильных подписей.</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 xml:space="preserve">Регистрация заявления и прилагаемых к нему документов осуществляется в соответствии с </w:t>
      </w:r>
      <w:hyperlink w:anchor="Par285" w:tooltip="2.12. Срок и порядок регистрации заявления, в том числе в электронной форме" w:history="1">
        <w:r w:rsidRPr="00B45D0A">
          <w:rPr>
            <w:rFonts w:ascii="Times New Roman" w:hAnsi="Times New Roman" w:cs="Times New Roman"/>
            <w:color w:val="000000" w:themeColor="text1"/>
            <w:sz w:val="28"/>
            <w:szCs w:val="28"/>
          </w:rPr>
          <w:t>подразделом 2.12</w:t>
        </w:r>
      </w:hyperlink>
      <w:r w:rsidRPr="00B45D0A">
        <w:rPr>
          <w:rFonts w:ascii="Times New Roman" w:hAnsi="Times New Roman" w:cs="Times New Roman"/>
          <w:color w:val="000000" w:themeColor="text1"/>
          <w:sz w:val="28"/>
          <w:szCs w:val="28"/>
        </w:rPr>
        <w:t xml:space="preserve"> настоящего Административного регламента.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color w:val="000000" w:themeColor="text1"/>
          <w:sz w:val="28"/>
          <w:szCs w:val="28"/>
        </w:rPr>
        <w:t>После регистрации заявление и прилагаемые к нему документы</w:t>
      </w:r>
      <w:r w:rsidRPr="00B45D0A">
        <w:rPr>
          <w:rFonts w:ascii="Times New Roman" w:hAnsi="Times New Roman" w:cs="Times New Roman"/>
          <w:sz w:val="28"/>
          <w:szCs w:val="28"/>
        </w:rPr>
        <w:t xml:space="preserve"> направляются на рассмотрение специалисту, ответственному за подготовку документов по муниципальной услуге.</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B45D0A">
        <w:rPr>
          <w:rFonts w:ascii="Times New Roman" w:hAnsi="Times New Roman" w:cs="Times New Roman"/>
          <w:b/>
          <w:bCs/>
          <w:sz w:val="28"/>
          <w:szCs w:val="28"/>
        </w:rPr>
        <w:lastRenderedPageBreak/>
        <w:t>3.1.2. Принятие решения о предоставлении (об отказе в предоставлении)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sz w:val="28"/>
          <w:szCs w:val="28"/>
        </w:rPr>
        <w:t xml:space="preserve">Основанием для начала </w:t>
      </w:r>
      <w:r w:rsidRPr="00B45D0A">
        <w:rPr>
          <w:rFonts w:ascii="Times New Roman" w:hAnsi="Times New Roman" w:cs="Times New Roman"/>
          <w:color w:val="000000" w:themeColor="text1"/>
          <w:sz w:val="28"/>
          <w:szCs w:val="28"/>
        </w:rPr>
        <w:t xml:space="preserve">административной процедуры является получение специалистом пакета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B45D0A">
          <w:rPr>
            <w:rFonts w:ascii="Times New Roman" w:hAnsi="Times New Roman" w:cs="Times New Roman"/>
            <w:color w:val="000000" w:themeColor="text1"/>
            <w:sz w:val="28"/>
            <w:szCs w:val="28"/>
          </w:rPr>
          <w:t>подразделе 2.6</w:t>
        </w:r>
      </w:hyperlink>
      <w:r w:rsidRPr="00B45D0A">
        <w:rPr>
          <w:rFonts w:ascii="Times New Roman" w:hAnsi="Times New Roman" w:cs="Times New Roman"/>
          <w:color w:val="000000" w:themeColor="text1"/>
          <w:sz w:val="28"/>
          <w:szCs w:val="28"/>
        </w:rPr>
        <w:t xml:space="preserve"> настоящего Административного регламента.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Специалист, ответственный за предоставление муниципальной услуги, осуществляет следующую последовательность действий:</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B45D0A">
          <w:rPr>
            <w:rFonts w:ascii="Times New Roman" w:hAnsi="Times New Roman" w:cs="Times New Roman"/>
            <w:color w:val="000000" w:themeColor="text1"/>
            <w:sz w:val="28"/>
            <w:szCs w:val="28"/>
          </w:rPr>
          <w:t>подразделом 2.6</w:t>
        </w:r>
      </w:hyperlink>
      <w:r w:rsidRPr="00B45D0A">
        <w:rPr>
          <w:rFonts w:ascii="Times New Roman" w:hAnsi="Times New Roman" w:cs="Times New Roman"/>
          <w:color w:val="000000" w:themeColor="text1"/>
          <w:sz w:val="28"/>
          <w:szCs w:val="28"/>
        </w:rPr>
        <w:t xml:space="preserve"> настоящего Административного регламента;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 xml:space="preserve">2) устанавливает наличие (отсутствие)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B45D0A">
          <w:rPr>
            <w:rFonts w:ascii="Times New Roman" w:hAnsi="Times New Roman" w:cs="Times New Roman"/>
            <w:color w:val="000000" w:themeColor="text1"/>
            <w:sz w:val="28"/>
            <w:szCs w:val="28"/>
          </w:rPr>
          <w:t>подразделе 2.8</w:t>
        </w:r>
      </w:hyperlink>
      <w:r w:rsidRPr="00B45D0A">
        <w:rPr>
          <w:rFonts w:ascii="Times New Roman" w:hAnsi="Times New Roman" w:cs="Times New Roman"/>
          <w:color w:val="000000" w:themeColor="text1"/>
          <w:sz w:val="28"/>
          <w:szCs w:val="28"/>
        </w:rPr>
        <w:t xml:space="preserve"> настоящего Административного регламента;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 xml:space="preserve">4) при наличии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B45D0A">
          <w:rPr>
            <w:rFonts w:ascii="Times New Roman" w:hAnsi="Times New Roman" w:cs="Times New Roman"/>
            <w:color w:val="000000" w:themeColor="text1"/>
            <w:sz w:val="28"/>
            <w:szCs w:val="28"/>
          </w:rPr>
          <w:t>подразделе 2.8</w:t>
        </w:r>
      </w:hyperlink>
      <w:r w:rsidRPr="00B45D0A">
        <w:rPr>
          <w:rFonts w:ascii="Times New Roman" w:hAnsi="Times New Roman" w:cs="Times New Roman"/>
          <w:color w:val="000000" w:themeColor="text1"/>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Максимальный срок осуществления административной процедуры не может превышать 1 рабочий день с момента регистрации заявления.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w:t>
      </w:r>
      <w:r w:rsidRPr="00B45D0A">
        <w:rPr>
          <w:rFonts w:ascii="Times New Roman" w:hAnsi="Times New Roman" w:cs="Times New Roman"/>
          <w:color w:val="000000" w:themeColor="text1"/>
          <w:sz w:val="28"/>
          <w:szCs w:val="28"/>
        </w:rPr>
        <w:t xml:space="preserve">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B45D0A">
          <w:rPr>
            <w:rFonts w:ascii="Times New Roman" w:hAnsi="Times New Roman" w:cs="Times New Roman"/>
            <w:color w:val="000000" w:themeColor="text1"/>
            <w:sz w:val="28"/>
            <w:szCs w:val="28"/>
          </w:rPr>
          <w:t>подразделе 2.8</w:t>
        </w:r>
      </w:hyperlink>
      <w:r w:rsidRPr="00B45D0A">
        <w:rPr>
          <w:rFonts w:ascii="Times New Roman" w:hAnsi="Times New Roman" w:cs="Times New Roman"/>
          <w:color w:val="000000" w:themeColor="text1"/>
          <w:sz w:val="28"/>
          <w:szCs w:val="28"/>
        </w:rPr>
        <w:t xml:space="preserve"> настоящего</w:t>
      </w:r>
      <w:r w:rsidRPr="00B45D0A">
        <w:rPr>
          <w:rFonts w:ascii="Times New Roman" w:hAnsi="Times New Roman" w:cs="Times New Roman"/>
          <w:sz w:val="28"/>
          <w:szCs w:val="28"/>
        </w:rPr>
        <w:t xml:space="preserve"> Административного регламента.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B45D0A">
        <w:rPr>
          <w:rFonts w:ascii="Times New Roman" w:hAnsi="Times New Roman" w:cs="Times New Roman"/>
          <w:b/>
          <w:bCs/>
          <w:sz w:val="28"/>
          <w:szCs w:val="28"/>
        </w:rPr>
        <w:t>3.1.3. Выдача документа, являющегося результатом предоставления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w:t>
      </w:r>
      <w:r w:rsidRPr="00B45D0A">
        <w:rPr>
          <w:rFonts w:ascii="Times New Roman" w:hAnsi="Times New Roman" w:cs="Times New Roman"/>
          <w:sz w:val="28"/>
          <w:szCs w:val="28"/>
        </w:rPr>
        <w:lastRenderedPageBreak/>
        <w:t>муниципального образования в предоставлении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sz w:val="28"/>
          <w:szCs w:val="28"/>
        </w:rPr>
        <w:t xml:space="preserve">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w:t>
      </w:r>
      <w:r w:rsidRPr="00B45D0A">
        <w:rPr>
          <w:rFonts w:ascii="Times New Roman" w:hAnsi="Times New Roman" w:cs="Times New Roman"/>
          <w:color w:val="000000" w:themeColor="text1"/>
          <w:sz w:val="28"/>
          <w:szCs w:val="28"/>
        </w:rPr>
        <w:t>образования» (</w:t>
      </w:r>
      <w:hyperlink w:anchor="Par1110" w:tooltip="                                  Журнал" w:history="1">
        <w:r w:rsidRPr="00B45D0A">
          <w:rPr>
            <w:rFonts w:ascii="Times New Roman" w:hAnsi="Times New Roman" w:cs="Times New Roman"/>
            <w:color w:val="000000" w:themeColor="text1"/>
            <w:sz w:val="28"/>
            <w:szCs w:val="28"/>
          </w:rPr>
          <w:t>приложение №</w:t>
        </w:r>
      </w:hyperlink>
      <w:r w:rsidRPr="00B45D0A">
        <w:rPr>
          <w:rFonts w:ascii="Times New Roman" w:hAnsi="Times New Roman" w:cs="Times New Roman"/>
          <w:color w:val="000000" w:themeColor="text1"/>
          <w:sz w:val="28"/>
          <w:szCs w:val="28"/>
        </w:rPr>
        <w:t xml:space="preserve"> 6 к настоящему Административному регламенту).</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color w:val="000000" w:themeColor="text1"/>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color w:val="000000" w:themeColor="text1"/>
          <w:sz w:val="28"/>
          <w:szCs w:val="28"/>
        </w:rPr>
        <w:t>Максимальный срок осуществления административной процедуры не может превышать 1 рабочий день с момента поступления заявления в администрацию</w:t>
      </w:r>
      <w:r w:rsidRPr="00B45D0A">
        <w:rPr>
          <w:rFonts w:ascii="Times New Roman" w:hAnsi="Times New Roman" w:cs="Times New Roman"/>
          <w:sz w:val="28"/>
          <w:szCs w:val="28"/>
        </w:rPr>
        <w:t xml:space="preserve"> муниципального образования.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3"/>
        <w:rPr>
          <w:rFonts w:ascii="Times New Roman" w:hAnsi="Times New Roman" w:cs="Times New Roman"/>
          <w:b/>
          <w:bCs/>
          <w:sz w:val="28"/>
          <w:szCs w:val="28"/>
        </w:rPr>
      </w:pPr>
      <w:r w:rsidRPr="00B45D0A">
        <w:rPr>
          <w:rFonts w:ascii="Times New Roman" w:hAnsi="Times New Roman" w:cs="Times New Roman"/>
          <w:b/>
          <w:bCs/>
          <w:sz w:val="28"/>
          <w:szCs w:val="28"/>
        </w:rPr>
        <w:t>3.1.4. Исправление допущенных опечаток и ошибок в выданных в результате предоставления муниципальной услуги документах</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lastRenderedPageBreak/>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3.3. Особенности выполнения административных процедур в электронной форме</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Поступившие обращения рассматриваются в сроки, установленные </w:t>
      </w:r>
      <w:hyperlink w:anchor="Par135" w:tooltip="2.4. Срок предоставления муниципальной услуги" w:history="1">
        <w:r w:rsidRPr="00B45D0A">
          <w:rPr>
            <w:rFonts w:ascii="Times New Roman" w:hAnsi="Times New Roman" w:cs="Times New Roman"/>
            <w:color w:val="000000" w:themeColor="text1"/>
            <w:sz w:val="28"/>
            <w:szCs w:val="28"/>
          </w:rPr>
          <w:t>п. 2.4</w:t>
        </w:r>
      </w:hyperlink>
      <w:r w:rsidRPr="00B45D0A">
        <w:rPr>
          <w:rFonts w:ascii="Times New Roman" w:hAnsi="Times New Roman" w:cs="Times New Roman"/>
          <w:color w:val="000000" w:themeColor="text1"/>
          <w:sz w:val="28"/>
          <w:szCs w:val="28"/>
        </w:rPr>
        <w:t xml:space="preserve"> </w:t>
      </w:r>
      <w:r w:rsidRPr="00B45D0A">
        <w:rPr>
          <w:rFonts w:ascii="Times New Roman" w:hAnsi="Times New Roman" w:cs="Times New Roman"/>
          <w:sz w:val="28"/>
          <w:szCs w:val="28"/>
        </w:rPr>
        <w:t>Административного регламента.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Установление личности заявителя может осуществляться посредством:</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1) единой системы идентификации и аутентификации или иных </w:t>
      </w:r>
      <w:r w:rsidRPr="00B45D0A">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r w:rsidRPr="00B45D0A">
        <w:rPr>
          <w:rFonts w:ascii="Times New Roman" w:hAnsi="Times New Roman" w:cs="Times New Roman"/>
          <w:sz w:val="28"/>
          <w:szCs w:val="28"/>
        </w:rPr>
        <w:t>3</w:t>
      </w:r>
      <w:r w:rsidRPr="00B45D0A">
        <w:rPr>
          <w:rFonts w:ascii="Times New Roman" w:hAnsi="Times New Roman" w:cs="Times New Roman"/>
          <w:sz w:val="28"/>
          <w:szCs w:val="28"/>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B45D0A">
        <w:rPr>
          <w:rFonts w:ascii="Times New Roman" w:hAnsi="Times New Roman" w:cs="Times New Roman"/>
          <w:b/>
          <w:bCs/>
          <w:sz w:val="28"/>
          <w:szCs w:val="28"/>
        </w:rPr>
        <w:t>IV. Формы контроля</w:t>
      </w:r>
    </w:p>
    <w:p w:rsidR="00D37C68" w:rsidRPr="00B45D0A" w:rsidRDefault="00D37C68" w:rsidP="00D37C68">
      <w:pPr>
        <w:widowControl w:val="0"/>
        <w:autoSpaceDE w:val="0"/>
        <w:autoSpaceDN w:val="0"/>
        <w:adjustRightInd w:val="0"/>
        <w:spacing w:after="0" w:line="240" w:lineRule="auto"/>
        <w:jc w:val="center"/>
        <w:rPr>
          <w:rFonts w:ascii="Times New Roman" w:hAnsi="Times New Roman" w:cs="Times New Roman"/>
          <w:b/>
          <w:bCs/>
          <w:sz w:val="28"/>
          <w:szCs w:val="28"/>
        </w:rPr>
      </w:pPr>
      <w:r w:rsidRPr="00B45D0A">
        <w:rPr>
          <w:rFonts w:ascii="Times New Roman" w:hAnsi="Times New Roman" w:cs="Times New Roman"/>
          <w:b/>
          <w:bCs/>
          <w:sz w:val="28"/>
          <w:szCs w:val="28"/>
        </w:rPr>
        <w:t>за исполнением Административного регламента</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lastRenderedPageBreak/>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w:t>
      </w:r>
      <w:r w:rsidRPr="00B45D0A">
        <w:rPr>
          <w:rFonts w:ascii="Times New Roman" w:hAnsi="Times New Roman" w:cs="Times New Roman"/>
          <w:b/>
          <w:bCs/>
          <w:sz w:val="28"/>
          <w:szCs w:val="28"/>
        </w:rPr>
        <w:lastRenderedPageBreak/>
        <w:t>граждан, их объединений и организаций</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B45D0A">
        <w:rPr>
          <w:rFonts w:ascii="Times New Roman" w:hAnsi="Times New Roman" w:cs="Times New Roman"/>
          <w:b/>
          <w:bCs/>
          <w:sz w:val="28"/>
          <w:szCs w:val="28"/>
        </w:rPr>
        <w:t>V. Досудебный (внесудебный) порядок обжалования решений</w:t>
      </w:r>
    </w:p>
    <w:p w:rsidR="00D37C68" w:rsidRPr="00B45D0A" w:rsidRDefault="00D37C68" w:rsidP="00D37C68">
      <w:pPr>
        <w:widowControl w:val="0"/>
        <w:autoSpaceDE w:val="0"/>
        <w:autoSpaceDN w:val="0"/>
        <w:adjustRightInd w:val="0"/>
        <w:spacing w:after="0" w:line="240" w:lineRule="auto"/>
        <w:jc w:val="center"/>
        <w:rPr>
          <w:rFonts w:ascii="Times New Roman" w:hAnsi="Times New Roman" w:cs="Times New Roman"/>
          <w:b/>
          <w:bCs/>
          <w:sz w:val="28"/>
          <w:szCs w:val="28"/>
        </w:rPr>
      </w:pPr>
      <w:r w:rsidRPr="00B45D0A">
        <w:rPr>
          <w:rFonts w:ascii="Times New Roman" w:hAnsi="Times New Roman" w:cs="Times New Roman"/>
          <w:b/>
          <w:bCs/>
          <w:sz w:val="28"/>
          <w:szCs w:val="28"/>
        </w:rPr>
        <w:t>и действий (бездействия) органа местного самоуправления</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w:t>
      </w:r>
      <w:r w:rsidRPr="00B45D0A">
        <w:rPr>
          <w:rFonts w:ascii="Times New Roman" w:hAnsi="Times New Roman" w:cs="Times New Roman"/>
          <w:color w:val="000000" w:themeColor="text1"/>
          <w:sz w:val="28"/>
          <w:szCs w:val="28"/>
        </w:rPr>
        <w:t>не обжалуются, так как предоставление муниципальной услуги в МФЦ не предусмотрено (</w:t>
      </w:r>
      <w:hyperlink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 w:history="1">
        <w:r w:rsidRPr="00B45D0A">
          <w:rPr>
            <w:rFonts w:ascii="Times New Roman" w:hAnsi="Times New Roman" w:cs="Times New Roman"/>
            <w:color w:val="000000" w:themeColor="text1"/>
            <w:sz w:val="28"/>
            <w:szCs w:val="28"/>
          </w:rPr>
          <w:t>подраздел 2.15</w:t>
        </w:r>
      </w:hyperlink>
      <w:r w:rsidRPr="00B45D0A">
        <w:rPr>
          <w:rFonts w:ascii="Times New Roman" w:hAnsi="Times New Roman" w:cs="Times New Roman"/>
          <w:color w:val="000000" w:themeColor="text1"/>
          <w:sz w:val="28"/>
          <w:szCs w:val="28"/>
        </w:rPr>
        <w:t xml:space="preserve"> Административного</w:t>
      </w:r>
      <w:r w:rsidRPr="00B45D0A">
        <w:rPr>
          <w:rFonts w:ascii="Times New Roman" w:hAnsi="Times New Roman" w:cs="Times New Roman"/>
          <w:sz w:val="28"/>
          <w:szCs w:val="28"/>
        </w:rPr>
        <w:t xml:space="preserve"> регламента).</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5.2. Предмет жалобы</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нарушение срока регистрации заявления о предоставлении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нарушение срока предоставления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w:t>
      </w:r>
      <w:r w:rsidRPr="00B45D0A">
        <w:rPr>
          <w:rFonts w:ascii="Times New Roman" w:hAnsi="Times New Roman" w:cs="Times New Roman"/>
          <w:sz w:val="28"/>
          <w:szCs w:val="28"/>
        </w:rPr>
        <w:lastRenderedPageBreak/>
        <w:t>нормативными правовыми актами для предоставления муниципальной услуги, у заявителя;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B45D0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B45D0A">
        <w:rPr>
          <w:rFonts w:ascii="Times New Roman" w:hAnsi="Times New Roman" w:cs="Times New Roman"/>
          <w:color w:val="000000" w:themeColor="text1"/>
          <w:sz w:val="28"/>
          <w:szCs w:val="28"/>
        </w:rPr>
        <w:t xml:space="preserve">либо в предоставлении муниципальной услуги, за исключением случаев, предусмотренных </w:t>
      </w:r>
      <w:hyperlink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sidRPr="00B45D0A">
          <w:rPr>
            <w:rFonts w:ascii="Times New Roman" w:hAnsi="Times New Roman" w:cs="Times New Roman"/>
            <w:color w:val="000000" w:themeColor="text1"/>
            <w:sz w:val="28"/>
            <w:szCs w:val="28"/>
          </w:rPr>
          <w:t>подпунктами "а</w:t>
        </w:r>
      </w:hyperlink>
      <w:r w:rsidRPr="00B45D0A">
        <w:rPr>
          <w:rFonts w:ascii="Times New Roman" w:hAnsi="Times New Roman" w:cs="Times New Roman"/>
          <w:color w:val="000000" w:themeColor="text1"/>
          <w:sz w:val="28"/>
          <w:szCs w:val="28"/>
        </w:rPr>
        <w:t xml:space="preserve"> - </w:t>
      </w:r>
      <w:hyperlink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 w:history="1">
        <w:r w:rsidRPr="00B45D0A">
          <w:rPr>
            <w:rFonts w:ascii="Times New Roman" w:hAnsi="Times New Roman" w:cs="Times New Roman"/>
            <w:color w:val="000000" w:themeColor="text1"/>
            <w:sz w:val="28"/>
            <w:szCs w:val="28"/>
          </w:rPr>
          <w:t>г" пункта 2.6.8 подраздела 2.6 раздела II</w:t>
        </w:r>
      </w:hyperlink>
      <w:r w:rsidRPr="00B45D0A">
        <w:rPr>
          <w:rFonts w:ascii="Times New Roman" w:hAnsi="Times New Roman" w:cs="Times New Roman"/>
          <w:color w:val="000000" w:themeColor="text1"/>
          <w:sz w:val="28"/>
          <w:szCs w:val="28"/>
        </w:rPr>
        <w:t xml:space="preserve"> настоящего Административного регламента.</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Pr="00B45D0A">
        <w:rPr>
          <w:rFonts w:ascii="Times New Roman" w:eastAsiaTheme="minorEastAsia" w:hAnsi="Times New Roman" w:cs="Times New Roman"/>
          <w:sz w:val="28"/>
          <w:szCs w:val="28"/>
          <w:lang w:eastAsia="ru-RU"/>
        </w:rPr>
        <w:t>Майского сельского поселения Пригородного района РСО-Алания</w:t>
      </w:r>
      <w:r w:rsidRPr="00B45D0A">
        <w:rPr>
          <w:rFonts w:ascii="Times New Roman" w:hAnsi="Times New Roman" w:cs="Times New Roman"/>
          <w:sz w:val="28"/>
          <w:szCs w:val="28"/>
        </w:rPr>
        <w:t xml:space="preserve"> в адрес главы администрации.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5.4. Порядок подачи и рассмотрения жалобы</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w:t>
      </w:r>
      <w:r w:rsidRPr="00B45D0A">
        <w:rPr>
          <w:rFonts w:ascii="Times New Roman" w:hAnsi="Times New Roman" w:cs="Times New Roman"/>
          <w:sz w:val="28"/>
          <w:szCs w:val="28"/>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D37C68" w:rsidRPr="00B45D0A" w:rsidRDefault="000168D6"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hyperlink w:anchor="Par1206" w:tooltip="                                  ЖАЛОБА" w:history="1">
        <w:r w:rsidR="00D37C68" w:rsidRPr="00B45D0A">
          <w:rPr>
            <w:rFonts w:ascii="Times New Roman" w:hAnsi="Times New Roman" w:cs="Times New Roman"/>
            <w:color w:val="000000" w:themeColor="text1"/>
            <w:sz w:val="28"/>
            <w:szCs w:val="28"/>
          </w:rPr>
          <w:t>Жалоба</w:t>
        </w:r>
      </w:hyperlink>
      <w:r w:rsidR="00D37C68" w:rsidRPr="00B45D0A">
        <w:rPr>
          <w:rFonts w:ascii="Times New Roman" w:hAnsi="Times New Roman" w:cs="Times New Roman"/>
          <w:color w:val="000000" w:themeColor="text1"/>
          <w:sz w:val="28"/>
          <w:szCs w:val="28"/>
        </w:rPr>
        <w:t xml:space="preserve"> в соответств</w:t>
      </w:r>
      <w:r w:rsidR="00D37C68" w:rsidRPr="00B45D0A">
        <w:rPr>
          <w:rFonts w:ascii="Times New Roman" w:hAnsi="Times New Roman" w:cs="Times New Roman"/>
          <w:sz w:val="28"/>
          <w:szCs w:val="28"/>
        </w:rPr>
        <w:t>ии с Федеральным законом № 210-ФЗ должна содержать:</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1" w:name="Par501"/>
      <w:bookmarkEnd w:id="11"/>
      <w:r w:rsidRPr="00B45D0A">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2" w:name="Par504"/>
      <w:bookmarkEnd w:id="12"/>
      <w:r w:rsidRPr="00B45D0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w:t>
      </w:r>
      <w:r w:rsidRPr="00B45D0A">
        <w:rPr>
          <w:rFonts w:ascii="Times New Roman" w:hAnsi="Times New Roman" w:cs="Times New Roman"/>
          <w:color w:val="000000" w:themeColor="text1"/>
          <w:sz w:val="28"/>
          <w:szCs w:val="28"/>
        </w:rPr>
        <w:t xml:space="preserve">в </w:t>
      </w:r>
      <w:hyperlink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 w:history="1">
        <w:r w:rsidRPr="00B45D0A">
          <w:rPr>
            <w:rFonts w:ascii="Times New Roman" w:hAnsi="Times New Roman" w:cs="Times New Roman"/>
            <w:color w:val="000000" w:themeColor="text1"/>
            <w:sz w:val="28"/>
            <w:szCs w:val="28"/>
          </w:rPr>
          <w:t>абзацах седьмом</w:t>
        </w:r>
      </w:hyperlink>
      <w:r w:rsidRPr="00B45D0A">
        <w:rPr>
          <w:rFonts w:ascii="Times New Roman" w:hAnsi="Times New Roman" w:cs="Times New Roman"/>
          <w:color w:val="000000" w:themeColor="text1"/>
          <w:sz w:val="28"/>
          <w:szCs w:val="28"/>
        </w:rPr>
        <w:t xml:space="preserve"> - </w:t>
      </w:r>
      <w:hyperlink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sidRPr="00B45D0A">
          <w:rPr>
            <w:rFonts w:ascii="Times New Roman" w:hAnsi="Times New Roman" w:cs="Times New Roman"/>
            <w:color w:val="000000" w:themeColor="text1"/>
            <w:sz w:val="28"/>
            <w:szCs w:val="28"/>
          </w:rPr>
          <w:t>десятом</w:t>
        </w:r>
      </w:hyperlink>
      <w:r w:rsidRPr="00B45D0A">
        <w:rPr>
          <w:rFonts w:ascii="Times New Roman" w:hAnsi="Times New Roman" w:cs="Times New Roman"/>
          <w:color w:val="000000" w:themeColor="text1"/>
          <w:sz w:val="28"/>
          <w:szCs w:val="28"/>
        </w:rPr>
        <w:t xml:space="preserve"> настоящего подраздела, могут быть представлены в форме электронных документов</w:t>
      </w:r>
      <w:r w:rsidRPr="00B45D0A">
        <w:rPr>
          <w:rFonts w:ascii="Times New Roman" w:hAnsi="Times New Roman" w:cs="Times New Roman"/>
          <w:sz w:val="28"/>
          <w:szCs w:val="28"/>
        </w:rPr>
        <w:t>,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5.5. Сроки рассмотрения жалобы</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Жалоба, поступившая в администрацию муниципального образования, подлежит обязательной регистрации в срок не позднее следующего рабочего дня со </w:t>
      </w:r>
      <w:r w:rsidRPr="00B45D0A">
        <w:rPr>
          <w:rFonts w:ascii="Times New Roman" w:hAnsi="Times New Roman" w:cs="Times New Roman"/>
          <w:sz w:val="28"/>
          <w:szCs w:val="28"/>
        </w:rPr>
        <w:lastRenderedPageBreak/>
        <w:t>дня ее поступления. Жалоба рассматривается в течение 15 рабочих дней со дня ее регистрации.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5.6. Результат рассмотрения жалобы</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удовлетворении жалобы отказывается.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5.7. Порядок информирования заявителя о результатах рассмотрения жалобы</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B45D0A">
        <w:rPr>
          <w:rFonts w:ascii="Times New Roman" w:hAnsi="Times New Roman" w:cs="Times New Roman"/>
          <w:sz w:val="28"/>
          <w:szCs w:val="28"/>
        </w:rPr>
        <w:lastRenderedPageBreak/>
        <w:t>которые необходимо совершить заявителю в целях получения муниципальной услуги.</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5.8. Порядок обжалования решения по жалобе</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5.9. Право заявителя на получение информации и документов, необходимых для обоснования и рассмотрения жалобы</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37C68" w:rsidRPr="00B45D0A" w:rsidRDefault="00D37C68" w:rsidP="00D37C68">
      <w:pPr>
        <w:widowControl w:val="0"/>
        <w:autoSpaceDE w:val="0"/>
        <w:autoSpaceDN w:val="0"/>
        <w:adjustRightInd w:val="0"/>
        <w:spacing w:after="0" w:line="240" w:lineRule="auto"/>
        <w:jc w:val="both"/>
        <w:rPr>
          <w:rFonts w:ascii="Times New Roman" w:hAnsi="Times New Roman" w:cs="Times New Roman"/>
          <w:sz w:val="28"/>
          <w:szCs w:val="28"/>
        </w:rPr>
      </w:pPr>
    </w:p>
    <w:p w:rsidR="00D37C68" w:rsidRPr="00B45D0A" w:rsidRDefault="00D37C68" w:rsidP="00D37C68">
      <w:pPr>
        <w:widowControl w:val="0"/>
        <w:autoSpaceDE w:val="0"/>
        <w:autoSpaceDN w:val="0"/>
        <w:adjustRightInd w:val="0"/>
        <w:spacing w:after="0" w:line="240" w:lineRule="auto"/>
        <w:ind w:firstLine="708"/>
        <w:jc w:val="both"/>
        <w:outlineLvl w:val="2"/>
        <w:rPr>
          <w:rFonts w:ascii="Times New Roman" w:hAnsi="Times New Roman" w:cs="Times New Roman"/>
          <w:b/>
          <w:bCs/>
          <w:sz w:val="28"/>
          <w:szCs w:val="28"/>
        </w:rPr>
      </w:pPr>
      <w:r w:rsidRPr="00B45D0A">
        <w:rPr>
          <w:rFonts w:ascii="Times New Roman" w:hAnsi="Times New Roman" w:cs="Times New Roman"/>
          <w:b/>
          <w:bCs/>
          <w:sz w:val="28"/>
          <w:szCs w:val="28"/>
        </w:rPr>
        <w:t>5.10. Способы информирования заявителей о порядке подачи и рассмотрения жалобы</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Для получения информации о порядке подачи и рассмотрения жалобы заявитель вправе обратиться:</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устной форме;</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форме электронного документа;</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по телефону;</w:t>
      </w:r>
    </w:p>
    <w:p w:rsidR="00D37C68" w:rsidRPr="00B45D0A" w:rsidRDefault="00D37C68" w:rsidP="00D37C6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45D0A">
        <w:rPr>
          <w:rFonts w:ascii="Times New Roman" w:hAnsi="Times New Roman" w:cs="Times New Roman"/>
          <w:sz w:val="28"/>
          <w:szCs w:val="28"/>
        </w:rPr>
        <w:t>в письменной форме.</w:t>
      </w:r>
    </w:p>
    <w:p w:rsidR="00D37C68" w:rsidRPr="00B45D0A" w:rsidRDefault="00D37C68" w:rsidP="00D37C68">
      <w:pPr>
        <w:widowControl w:val="0"/>
        <w:autoSpaceDE w:val="0"/>
        <w:autoSpaceDN w:val="0"/>
        <w:adjustRightInd w:val="0"/>
        <w:spacing w:after="0" w:line="240" w:lineRule="exact"/>
        <w:outlineLvl w:val="1"/>
        <w:rPr>
          <w:rFonts w:ascii="Times New Roman" w:eastAsiaTheme="minorEastAsia" w:hAnsi="Times New Roman" w:cs="Times New Roman"/>
          <w:sz w:val="28"/>
          <w:szCs w:val="28"/>
          <w:lang w:eastAsia="ru-RU"/>
        </w:rPr>
      </w:pPr>
    </w:p>
    <w:p w:rsidR="00D37C68" w:rsidRPr="00B45D0A" w:rsidRDefault="00D37C68" w:rsidP="00D37C68">
      <w:pPr>
        <w:widowControl w:val="0"/>
        <w:autoSpaceDE w:val="0"/>
        <w:autoSpaceDN w:val="0"/>
        <w:adjustRightInd w:val="0"/>
        <w:spacing w:after="0" w:line="240" w:lineRule="exact"/>
        <w:outlineLvl w:val="1"/>
        <w:rPr>
          <w:rFonts w:ascii="Times New Roman" w:eastAsiaTheme="minorEastAsia" w:hAnsi="Times New Roman" w:cs="Times New Roman"/>
          <w:sz w:val="28"/>
          <w:szCs w:val="28"/>
          <w:lang w:eastAsia="ru-RU"/>
        </w:rPr>
      </w:pPr>
    </w:p>
    <w:p w:rsidR="00D37C68" w:rsidRPr="00B45D0A" w:rsidRDefault="00D37C68" w:rsidP="00D37C68">
      <w:pPr>
        <w:widowControl w:val="0"/>
        <w:autoSpaceDE w:val="0"/>
        <w:autoSpaceDN w:val="0"/>
        <w:adjustRightInd w:val="0"/>
        <w:spacing w:after="0" w:line="240" w:lineRule="exact"/>
        <w:outlineLvl w:val="1"/>
        <w:rPr>
          <w:rFonts w:ascii="Times New Roman" w:eastAsiaTheme="minorEastAsia" w:hAnsi="Times New Roman" w:cs="Times New Roman"/>
          <w:sz w:val="28"/>
          <w:szCs w:val="28"/>
          <w:lang w:eastAsia="ru-RU"/>
        </w:rPr>
      </w:pPr>
    </w:p>
    <w:sectPr w:rsidR="00D37C68" w:rsidRPr="00B45D0A" w:rsidSect="00446521">
      <w:headerReference w:type="default" r:id="rId8"/>
      <w:footerReference w:type="default" r:id="rId9"/>
      <w:pgSz w:w="11906" w:h="16838"/>
      <w:pgMar w:top="709"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837" w:rsidRDefault="00082837" w:rsidP="005138AE">
      <w:pPr>
        <w:spacing w:after="0" w:line="240" w:lineRule="auto"/>
      </w:pPr>
      <w:r>
        <w:separator/>
      </w:r>
    </w:p>
  </w:endnote>
  <w:endnote w:type="continuationSeparator" w:id="1">
    <w:p w:rsidR="00082837" w:rsidRDefault="00082837" w:rsidP="00513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0A" w:rsidRDefault="00082837">
    <w:pPr>
      <w:pStyle w:val="ConsPlusNormal"/>
      <w:pBdr>
        <w:bottom w:val="single" w:sz="12" w:space="0" w:color="auto"/>
      </w:pBdr>
      <w:jc w:val="center"/>
      <w:rPr>
        <w:sz w:val="2"/>
        <w:szCs w:val="2"/>
      </w:rPr>
    </w:pPr>
  </w:p>
  <w:p w:rsidR="00B45D0A" w:rsidRDefault="0008283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837" w:rsidRDefault="00082837" w:rsidP="005138AE">
      <w:pPr>
        <w:spacing w:after="0" w:line="240" w:lineRule="auto"/>
      </w:pPr>
      <w:r>
        <w:separator/>
      </w:r>
    </w:p>
  </w:footnote>
  <w:footnote w:type="continuationSeparator" w:id="1">
    <w:p w:rsidR="00082837" w:rsidRDefault="00082837" w:rsidP="005138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512855"/>
      <w:docPartObj>
        <w:docPartGallery w:val="Page Numbers (Top of Page)"/>
        <w:docPartUnique/>
      </w:docPartObj>
    </w:sdtPr>
    <w:sdtContent>
      <w:p w:rsidR="00B45D0A" w:rsidRDefault="000168D6">
        <w:pPr>
          <w:pStyle w:val="a6"/>
          <w:jc w:val="center"/>
        </w:pPr>
        <w:r>
          <w:fldChar w:fldCharType="begin"/>
        </w:r>
        <w:r w:rsidR="00D37C68">
          <w:instrText>PAGE   \* MERGEFORMAT</w:instrText>
        </w:r>
        <w:r>
          <w:fldChar w:fldCharType="separate"/>
        </w:r>
        <w:r w:rsidR="00C77958">
          <w:rPr>
            <w:noProof/>
          </w:rPr>
          <w:t>28</w:t>
        </w:r>
        <w:r>
          <w:fldChar w:fldCharType="end"/>
        </w:r>
      </w:p>
    </w:sdtContent>
  </w:sdt>
  <w:p w:rsidR="00B45D0A" w:rsidRDefault="0008283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57"/>
  <w:drawingGridVerticalSpacing w:val="57"/>
  <w:doNotUseMarginsForDrawingGridOrigin/>
  <w:drawingGridHorizontalOrigin w:val="709"/>
  <w:drawingGridVerticalOrigin w:val="425"/>
  <w:characterSpacingControl w:val="doNotCompress"/>
  <w:footnotePr>
    <w:footnote w:id="0"/>
    <w:footnote w:id="1"/>
  </w:footnotePr>
  <w:endnotePr>
    <w:endnote w:id="0"/>
    <w:endnote w:id="1"/>
  </w:endnotePr>
  <w:compat/>
  <w:rsids>
    <w:rsidRoot w:val="00D37C68"/>
    <w:rsid w:val="000168D6"/>
    <w:rsid w:val="00082837"/>
    <w:rsid w:val="00094797"/>
    <w:rsid w:val="00097A02"/>
    <w:rsid w:val="000E0515"/>
    <w:rsid w:val="001174E2"/>
    <w:rsid w:val="002F2DFB"/>
    <w:rsid w:val="00363126"/>
    <w:rsid w:val="005138AE"/>
    <w:rsid w:val="007866E6"/>
    <w:rsid w:val="008E3485"/>
    <w:rsid w:val="009361D6"/>
    <w:rsid w:val="009651E3"/>
    <w:rsid w:val="009738F1"/>
    <w:rsid w:val="009C42B1"/>
    <w:rsid w:val="009D0C80"/>
    <w:rsid w:val="00A003B0"/>
    <w:rsid w:val="00B90593"/>
    <w:rsid w:val="00BC5A03"/>
    <w:rsid w:val="00C2501F"/>
    <w:rsid w:val="00C77958"/>
    <w:rsid w:val="00CF6233"/>
    <w:rsid w:val="00D26B85"/>
    <w:rsid w:val="00D37C68"/>
    <w:rsid w:val="00D5555C"/>
    <w:rsid w:val="00DC2EDA"/>
    <w:rsid w:val="00E14B1B"/>
    <w:rsid w:val="00EB1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68"/>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C2EDA"/>
    <w:rPr>
      <w:rFonts w:eastAsia="Times New Roman"/>
      <w:sz w:val="22"/>
      <w:szCs w:val="22"/>
      <w:lang w:eastAsia="en-US"/>
    </w:rPr>
  </w:style>
  <w:style w:type="character" w:customStyle="1" w:styleId="a4">
    <w:name w:val="Без интервала Знак"/>
    <w:basedOn w:val="a0"/>
    <w:link w:val="a3"/>
    <w:uiPriority w:val="1"/>
    <w:rsid w:val="00DC2EDA"/>
    <w:rPr>
      <w:rFonts w:eastAsia="Times New Roman"/>
      <w:sz w:val="22"/>
      <w:szCs w:val="22"/>
      <w:lang w:eastAsia="en-US"/>
    </w:rPr>
  </w:style>
  <w:style w:type="character" w:styleId="a5">
    <w:name w:val="Intense Emphasis"/>
    <w:basedOn w:val="a0"/>
    <w:uiPriority w:val="21"/>
    <w:qFormat/>
    <w:rsid w:val="00DC2EDA"/>
    <w:rPr>
      <w:b/>
      <w:bCs/>
      <w:i/>
      <w:iCs/>
      <w:color w:val="4F81BD"/>
    </w:rPr>
  </w:style>
  <w:style w:type="numbering" w:customStyle="1" w:styleId="1">
    <w:name w:val="Нет списка1"/>
    <w:next w:val="a2"/>
    <w:uiPriority w:val="99"/>
    <w:semiHidden/>
    <w:unhideWhenUsed/>
    <w:rsid w:val="00D37C68"/>
  </w:style>
  <w:style w:type="paragraph" w:customStyle="1" w:styleId="ConsPlusNormal">
    <w:name w:val="ConsPlusNormal"/>
    <w:rsid w:val="00D37C68"/>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D37C68"/>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D37C68"/>
    <w:pPr>
      <w:widowControl w:val="0"/>
      <w:autoSpaceDE w:val="0"/>
      <w:autoSpaceDN w:val="0"/>
      <w:adjustRightInd w:val="0"/>
    </w:pPr>
    <w:rPr>
      <w:rFonts w:ascii="Arial" w:eastAsiaTheme="minorEastAsia" w:hAnsi="Arial" w:cs="Arial"/>
      <w:b/>
      <w:bCs/>
      <w:sz w:val="24"/>
      <w:szCs w:val="24"/>
    </w:rPr>
  </w:style>
  <w:style w:type="paragraph" w:customStyle="1" w:styleId="ConsPlusCell">
    <w:name w:val="ConsPlusCell"/>
    <w:uiPriority w:val="99"/>
    <w:rsid w:val="00D37C68"/>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D37C68"/>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D37C68"/>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D37C68"/>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D37C68"/>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D37C68"/>
    <w:pPr>
      <w:widowControl w:val="0"/>
      <w:autoSpaceDE w:val="0"/>
      <w:autoSpaceDN w:val="0"/>
      <w:adjustRightInd w:val="0"/>
    </w:pPr>
    <w:rPr>
      <w:rFonts w:ascii="Times New Roman" w:eastAsiaTheme="minorEastAsia" w:hAnsi="Times New Roman"/>
      <w:sz w:val="24"/>
      <w:szCs w:val="24"/>
    </w:rPr>
  </w:style>
  <w:style w:type="paragraph" w:styleId="a6">
    <w:name w:val="header"/>
    <w:basedOn w:val="a"/>
    <w:link w:val="a7"/>
    <w:uiPriority w:val="99"/>
    <w:unhideWhenUsed/>
    <w:rsid w:val="00D37C68"/>
    <w:pPr>
      <w:tabs>
        <w:tab w:val="center" w:pos="4677"/>
        <w:tab w:val="right" w:pos="9355"/>
      </w:tabs>
    </w:pPr>
    <w:rPr>
      <w:rFonts w:eastAsiaTheme="minorEastAsia" w:cs="Times New Roman"/>
      <w:lang w:eastAsia="ru-RU"/>
    </w:rPr>
  </w:style>
  <w:style w:type="character" w:customStyle="1" w:styleId="a7">
    <w:name w:val="Верхний колонтитул Знак"/>
    <w:basedOn w:val="a0"/>
    <w:link w:val="a6"/>
    <w:uiPriority w:val="99"/>
    <w:rsid w:val="00D37C68"/>
    <w:rPr>
      <w:rFonts w:asciiTheme="minorHAnsi" w:eastAsiaTheme="minorEastAsia" w:hAnsiTheme="minorHAnsi"/>
      <w:sz w:val="22"/>
      <w:szCs w:val="22"/>
    </w:rPr>
  </w:style>
  <w:style w:type="paragraph" w:styleId="a8">
    <w:name w:val="footer"/>
    <w:basedOn w:val="a"/>
    <w:link w:val="a9"/>
    <w:uiPriority w:val="99"/>
    <w:unhideWhenUsed/>
    <w:rsid w:val="00D37C68"/>
    <w:pPr>
      <w:tabs>
        <w:tab w:val="center" w:pos="4677"/>
        <w:tab w:val="right" w:pos="9355"/>
      </w:tabs>
    </w:pPr>
    <w:rPr>
      <w:rFonts w:eastAsiaTheme="minorEastAsia" w:cs="Times New Roman"/>
      <w:lang w:eastAsia="ru-RU"/>
    </w:rPr>
  </w:style>
  <w:style w:type="character" w:customStyle="1" w:styleId="a9">
    <w:name w:val="Нижний колонтитул Знак"/>
    <w:basedOn w:val="a0"/>
    <w:link w:val="a8"/>
    <w:uiPriority w:val="99"/>
    <w:rsid w:val="00D37C68"/>
    <w:rPr>
      <w:rFonts w:asciiTheme="minorHAnsi" w:eastAsiaTheme="minorEastAsia" w:hAnsiTheme="minorHAnsi"/>
      <w:sz w:val="22"/>
      <w:szCs w:val="22"/>
    </w:rPr>
  </w:style>
  <w:style w:type="paragraph" w:styleId="aa">
    <w:name w:val="Balloon Text"/>
    <w:basedOn w:val="a"/>
    <w:link w:val="ab"/>
    <w:uiPriority w:val="99"/>
    <w:semiHidden/>
    <w:unhideWhenUsed/>
    <w:rsid w:val="00D37C6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C68"/>
    <w:rPr>
      <w:rFonts w:ascii="Tahoma" w:eastAsiaTheme="minorHAnsi" w:hAnsi="Tahoma" w:cs="Tahoma"/>
      <w:sz w:val="16"/>
      <w:szCs w:val="16"/>
      <w:lang w:eastAsia="en-US"/>
    </w:rPr>
  </w:style>
  <w:style w:type="character" w:styleId="ac">
    <w:name w:val="Hyperlink"/>
    <w:semiHidden/>
    <w:unhideWhenUsed/>
    <w:rsid w:val="00D37C6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ms-maisko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11355</Words>
  <Characters>64730</Characters>
  <Application>Microsoft Office Word</Application>
  <DocSecurity>0</DocSecurity>
  <Lines>539</Lines>
  <Paragraphs>151</Paragraphs>
  <ScaleCrop>false</ScaleCrop>
  <Company>Reanimator Extreme Edition</Company>
  <LinksUpToDate>false</LinksUpToDate>
  <CharactersWithSpaces>75934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dc:creator>
  <cp:lastModifiedBy>roza</cp:lastModifiedBy>
  <cp:revision>2</cp:revision>
  <cp:lastPrinted>2021-07-29T10:53:00Z</cp:lastPrinted>
  <dcterms:created xsi:type="dcterms:W3CDTF">2023-04-07T08:29:00Z</dcterms:created>
  <dcterms:modified xsi:type="dcterms:W3CDTF">2023-04-07T08:29:00Z</dcterms:modified>
</cp:coreProperties>
</file>