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D0" w:rsidRPr="0049363A" w:rsidRDefault="00C776D0" w:rsidP="00C776D0">
      <w:pPr>
        <w:spacing w:after="0" w:line="240" w:lineRule="auto"/>
        <w:jc w:val="center"/>
        <w:rPr>
          <w:rFonts w:ascii="Times New Roman" w:eastAsia="Times New Roman" w:hAnsi="Times New Roman"/>
          <w:sz w:val="28"/>
          <w:szCs w:val="28"/>
          <w:lang w:eastAsia="ru-RU"/>
        </w:rPr>
      </w:pPr>
      <w:r w:rsidRPr="0049363A">
        <w:rPr>
          <w:rFonts w:ascii="Times New Roman" w:hAnsi="Times New Roman"/>
          <w:noProof/>
          <w:sz w:val="28"/>
          <w:szCs w:val="28"/>
          <w:lang w:eastAsia="ru-RU"/>
        </w:rPr>
        <w:drawing>
          <wp:inline distT="0" distB="0" distL="0" distR="0" wp14:anchorId="28CE98AF" wp14:editId="18C42B92">
            <wp:extent cx="73342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p>
    <w:p w:rsidR="00C776D0" w:rsidRPr="0049363A" w:rsidRDefault="00C776D0" w:rsidP="00C776D0">
      <w:pPr>
        <w:spacing w:after="0" w:line="240" w:lineRule="auto"/>
        <w:jc w:val="center"/>
        <w:rPr>
          <w:rFonts w:ascii="Times New Roman" w:eastAsia="Times New Roman" w:hAnsi="Times New Roman"/>
          <w:sz w:val="28"/>
          <w:szCs w:val="28"/>
          <w:lang w:eastAsia="ru-RU"/>
        </w:rPr>
      </w:pPr>
      <w:r w:rsidRPr="0049363A">
        <w:rPr>
          <w:rFonts w:ascii="Times New Roman" w:eastAsia="Times New Roman" w:hAnsi="Times New Roman"/>
          <w:sz w:val="28"/>
          <w:szCs w:val="28"/>
          <w:lang w:eastAsia="ru-RU"/>
        </w:rPr>
        <w:t>СОБРАНИЕ ПРЕДСТАВИТЕЛЕЙ</w:t>
      </w:r>
    </w:p>
    <w:p w:rsidR="00C776D0" w:rsidRPr="0049363A" w:rsidRDefault="00C776D0" w:rsidP="00C776D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МАЙ</w:t>
      </w:r>
      <w:r w:rsidRPr="0049363A">
        <w:rPr>
          <w:rFonts w:ascii="Times New Roman" w:eastAsia="Times New Roman" w:hAnsi="Times New Roman"/>
          <w:sz w:val="28"/>
          <w:szCs w:val="28"/>
          <w:lang w:eastAsia="ru-RU"/>
        </w:rPr>
        <w:t>СКОГО СЕЛЬСКОГО ПОСЕЛЕНИЯ</w:t>
      </w:r>
    </w:p>
    <w:p w:rsidR="00C776D0" w:rsidRPr="0049363A" w:rsidRDefault="00C776D0" w:rsidP="00C776D0">
      <w:pPr>
        <w:spacing w:after="0" w:line="240" w:lineRule="auto"/>
        <w:jc w:val="center"/>
        <w:rPr>
          <w:rFonts w:ascii="Times New Roman" w:eastAsia="Times New Roman" w:hAnsi="Times New Roman"/>
          <w:sz w:val="28"/>
          <w:szCs w:val="28"/>
          <w:lang w:eastAsia="ru-RU"/>
        </w:rPr>
      </w:pPr>
      <w:r w:rsidRPr="0049363A">
        <w:rPr>
          <w:rFonts w:ascii="Times New Roman" w:eastAsia="Times New Roman" w:hAnsi="Times New Roman"/>
          <w:sz w:val="28"/>
          <w:szCs w:val="28"/>
          <w:lang w:eastAsia="ru-RU"/>
        </w:rPr>
        <w:t>ПРИГОРОДНОГО РАЙОНА</w:t>
      </w:r>
    </w:p>
    <w:p w:rsidR="00C776D0" w:rsidRPr="0049363A" w:rsidRDefault="00C776D0" w:rsidP="00C776D0">
      <w:pPr>
        <w:spacing w:after="0" w:line="240" w:lineRule="auto"/>
        <w:jc w:val="center"/>
        <w:rPr>
          <w:rFonts w:ascii="Times New Roman" w:eastAsia="Times New Roman" w:hAnsi="Times New Roman"/>
          <w:sz w:val="28"/>
          <w:szCs w:val="28"/>
          <w:lang w:eastAsia="ru-RU"/>
        </w:rPr>
      </w:pPr>
      <w:r w:rsidRPr="0049363A">
        <w:rPr>
          <w:rFonts w:ascii="Times New Roman" w:eastAsia="Times New Roman" w:hAnsi="Times New Roman"/>
          <w:sz w:val="28"/>
          <w:szCs w:val="28"/>
          <w:lang w:eastAsia="ru-RU"/>
        </w:rPr>
        <w:t>РЕСПУБЛИКИ СЕВЕРНАЯ ОСЕТИЯ-АЛАНИЯ</w:t>
      </w:r>
    </w:p>
    <w:p w:rsidR="00C776D0" w:rsidRPr="0049363A" w:rsidRDefault="00C776D0" w:rsidP="00C776D0">
      <w:pPr>
        <w:spacing w:after="0" w:line="240" w:lineRule="auto"/>
        <w:jc w:val="center"/>
        <w:rPr>
          <w:rFonts w:ascii="Times New Roman" w:eastAsia="Times New Roman" w:hAnsi="Times New Roman"/>
          <w:sz w:val="28"/>
          <w:szCs w:val="28"/>
          <w:lang w:eastAsia="ru-RU"/>
        </w:rPr>
      </w:pPr>
    </w:p>
    <w:p w:rsidR="00C776D0" w:rsidRPr="0049363A" w:rsidRDefault="00C776D0" w:rsidP="00C776D0">
      <w:pPr>
        <w:spacing w:after="0" w:line="240" w:lineRule="auto"/>
        <w:jc w:val="center"/>
        <w:rPr>
          <w:rFonts w:ascii="Times New Roman" w:eastAsia="Times New Roman" w:hAnsi="Times New Roman"/>
          <w:b/>
          <w:sz w:val="28"/>
          <w:szCs w:val="28"/>
          <w:lang w:eastAsia="ru-RU"/>
        </w:rPr>
      </w:pPr>
      <w:r w:rsidRPr="0049363A">
        <w:rPr>
          <w:rFonts w:ascii="Times New Roman" w:eastAsia="Times New Roman" w:hAnsi="Times New Roman"/>
          <w:b/>
          <w:sz w:val="28"/>
          <w:szCs w:val="28"/>
          <w:lang w:eastAsia="ru-RU"/>
        </w:rPr>
        <w:t xml:space="preserve">РЕШЕНИЕ </w:t>
      </w:r>
    </w:p>
    <w:p w:rsidR="00C776D0" w:rsidRPr="0049363A" w:rsidRDefault="00C776D0" w:rsidP="00C776D0">
      <w:pPr>
        <w:spacing w:after="0" w:line="240" w:lineRule="auto"/>
        <w:jc w:val="center"/>
        <w:rPr>
          <w:rFonts w:ascii="Times New Roman" w:eastAsia="Times New Roman" w:hAnsi="Times New Roman"/>
          <w:sz w:val="28"/>
          <w:szCs w:val="28"/>
          <w:lang w:eastAsia="ru-RU"/>
        </w:rPr>
      </w:pPr>
    </w:p>
    <w:p w:rsidR="00C776D0" w:rsidRPr="00CD4193" w:rsidRDefault="00C776D0" w:rsidP="00C776D0">
      <w:pPr>
        <w:spacing w:after="0" w:line="240" w:lineRule="auto"/>
        <w:jc w:val="center"/>
        <w:rPr>
          <w:rFonts w:ascii="Times New Roman" w:eastAsia="Times New Roman" w:hAnsi="Times New Roman"/>
          <w:sz w:val="28"/>
          <w:szCs w:val="28"/>
          <w:lang w:eastAsia="ru-RU"/>
        </w:rPr>
      </w:pPr>
      <w:r w:rsidRPr="00CD4193">
        <w:rPr>
          <w:rFonts w:ascii="Times New Roman" w:eastAsia="Times New Roman" w:hAnsi="Times New Roman"/>
          <w:sz w:val="28"/>
          <w:szCs w:val="28"/>
          <w:lang w:eastAsia="ru-RU"/>
        </w:rPr>
        <w:t xml:space="preserve">от </w:t>
      </w:r>
      <w:r w:rsidR="00DB1254">
        <w:rPr>
          <w:rFonts w:ascii="Times New Roman" w:eastAsia="Times New Roman" w:hAnsi="Times New Roman"/>
          <w:sz w:val="28"/>
          <w:szCs w:val="28"/>
          <w:lang w:eastAsia="ru-RU"/>
        </w:rPr>
        <w:t>14</w:t>
      </w:r>
      <w:r w:rsidR="00CD4193" w:rsidRPr="00CD4193">
        <w:rPr>
          <w:rFonts w:ascii="Times New Roman" w:eastAsia="Times New Roman" w:hAnsi="Times New Roman"/>
          <w:sz w:val="28"/>
          <w:szCs w:val="28"/>
          <w:lang w:eastAsia="ru-RU"/>
        </w:rPr>
        <w:t xml:space="preserve"> апреля 2022 года № 1</w:t>
      </w:r>
    </w:p>
    <w:p w:rsidR="00C776D0" w:rsidRPr="0049363A" w:rsidRDefault="00C776D0" w:rsidP="00C776D0">
      <w:pPr>
        <w:spacing w:after="0" w:line="240" w:lineRule="auto"/>
        <w:jc w:val="center"/>
        <w:rPr>
          <w:rFonts w:ascii="Times New Roman" w:eastAsia="Times New Roman" w:hAnsi="Times New Roman"/>
          <w:sz w:val="28"/>
          <w:szCs w:val="28"/>
          <w:lang w:eastAsia="ru-RU"/>
        </w:rPr>
      </w:pPr>
      <w:r w:rsidRPr="0049363A">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Майское</w:t>
      </w:r>
    </w:p>
    <w:p w:rsidR="00C776D0" w:rsidRPr="0049363A" w:rsidRDefault="00C776D0" w:rsidP="00C776D0">
      <w:pPr>
        <w:spacing w:after="0" w:line="240" w:lineRule="auto"/>
        <w:jc w:val="center"/>
        <w:rPr>
          <w:rFonts w:ascii="Times New Roman" w:eastAsia="Times New Roman" w:hAnsi="Times New Roman"/>
          <w:sz w:val="28"/>
          <w:szCs w:val="28"/>
          <w:lang w:eastAsia="ru-RU"/>
        </w:rPr>
      </w:pPr>
    </w:p>
    <w:p w:rsidR="00C776D0" w:rsidRPr="0049363A" w:rsidRDefault="00C776D0" w:rsidP="00C776D0">
      <w:pPr>
        <w:spacing w:after="0" w:line="240" w:lineRule="auto"/>
        <w:jc w:val="center"/>
        <w:rPr>
          <w:rFonts w:ascii="Times New Roman" w:eastAsia="Times New Roman" w:hAnsi="Times New Roman"/>
          <w:b/>
          <w:sz w:val="25"/>
          <w:szCs w:val="28"/>
          <w:lang w:eastAsia="ru-RU"/>
        </w:rPr>
      </w:pPr>
      <w:bookmarkStart w:id="0" w:name="_GoBack"/>
      <w:r w:rsidRPr="0049363A">
        <w:rPr>
          <w:rFonts w:ascii="Times New Roman" w:eastAsia="Times New Roman" w:hAnsi="Times New Roman"/>
          <w:b/>
          <w:sz w:val="25"/>
          <w:szCs w:val="28"/>
          <w:lang w:eastAsia="ru-RU"/>
        </w:rPr>
        <w:t xml:space="preserve">О порядке учета предложений по проекту решения Собрания представителей </w:t>
      </w:r>
      <w:r>
        <w:rPr>
          <w:rFonts w:ascii="Times New Roman" w:eastAsia="Times New Roman" w:hAnsi="Times New Roman"/>
          <w:b/>
          <w:sz w:val="25"/>
          <w:szCs w:val="28"/>
          <w:lang w:eastAsia="ru-RU"/>
        </w:rPr>
        <w:t>Майского</w:t>
      </w:r>
      <w:r w:rsidRPr="0049363A">
        <w:rPr>
          <w:rFonts w:ascii="Times New Roman" w:eastAsia="Times New Roman" w:hAnsi="Times New Roman"/>
          <w:b/>
          <w:sz w:val="25"/>
          <w:szCs w:val="28"/>
          <w:lang w:eastAsia="ru-RU"/>
        </w:rPr>
        <w:t xml:space="preserve"> сельского поселения «О внесении изменений в Устав </w:t>
      </w:r>
      <w:bookmarkEnd w:id="0"/>
      <w:r>
        <w:rPr>
          <w:rFonts w:ascii="Times New Roman" w:eastAsia="Times New Roman" w:hAnsi="Times New Roman"/>
          <w:b/>
          <w:sz w:val="25"/>
          <w:szCs w:val="28"/>
          <w:lang w:eastAsia="ru-RU"/>
        </w:rPr>
        <w:t>Майского</w:t>
      </w:r>
      <w:r w:rsidRPr="0049363A">
        <w:rPr>
          <w:rFonts w:ascii="Times New Roman" w:eastAsia="Times New Roman" w:hAnsi="Times New Roman"/>
          <w:b/>
          <w:sz w:val="25"/>
          <w:szCs w:val="28"/>
          <w:lang w:eastAsia="ru-RU"/>
        </w:rPr>
        <w:t xml:space="preserve"> сельского поселения Пригородного района Республики Северная Осетия-Алания» и порядке участия граждан в его обсуждении</w:t>
      </w:r>
    </w:p>
    <w:p w:rsidR="00C776D0" w:rsidRPr="0049363A" w:rsidRDefault="00C776D0" w:rsidP="00C776D0">
      <w:pPr>
        <w:spacing w:after="0" w:line="240" w:lineRule="auto"/>
        <w:jc w:val="center"/>
        <w:rPr>
          <w:rFonts w:ascii="Times New Roman" w:eastAsia="Times New Roman" w:hAnsi="Times New Roman"/>
          <w:sz w:val="25"/>
          <w:szCs w:val="28"/>
          <w:lang w:eastAsia="ru-RU"/>
        </w:rPr>
      </w:pPr>
    </w:p>
    <w:p w:rsidR="00C776D0" w:rsidRPr="0049363A" w:rsidRDefault="00C776D0" w:rsidP="00C776D0">
      <w:pPr>
        <w:spacing w:after="0" w:line="240" w:lineRule="auto"/>
        <w:ind w:firstLine="708"/>
        <w:jc w:val="both"/>
        <w:rPr>
          <w:rFonts w:ascii="Times New Roman" w:eastAsia="Times New Roman" w:hAnsi="Times New Roman"/>
          <w:b/>
          <w:i/>
          <w:sz w:val="25"/>
          <w:szCs w:val="28"/>
          <w:lang w:eastAsia="ru-RU"/>
        </w:rPr>
      </w:pPr>
      <w:r w:rsidRPr="0049363A">
        <w:rPr>
          <w:rFonts w:ascii="Times New Roman" w:eastAsia="Times New Roman" w:hAnsi="Times New Roman"/>
          <w:sz w:val="25"/>
          <w:szCs w:val="28"/>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w:t>
      </w:r>
      <w:r w:rsidRPr="00301B04">
        <w:rPr>
          <w:rFonts w:ascii="Times New Roman" w:hAnsi="Times New Roman"/>
          <w:sz w:val="26"/>
          <w:szCs w:val="28"/>
        </w:rPr>
        <w:t>статьями</w:t>
      </w:r>
      <w:r>
        <w:rPr>
          <w:rFonts w:ascii="Times New Roman" w:hAnsi="Times New Roman"/>
          <w:sz w:val="26"/>
          <w:szCs w:val="28"/>
        </w:rPr>
        <w:t xml:space="preserve"> </w:t>
      </w:r>
      <w:r w:rsidRPr="00301B04">
        <w:rPr>
          <w:rFonts w:ascii="Times New Roman" w:hAnsi="Times New Roman"/>
          <w:sz w:val="26"/>
          <w:szCs w:val="28"/>
        </w:rPr>
        <w:t xml:space="preserve">13, 34 </w:t>
      </w:r>
      <w:r w:rsidRPr="0049363A">
        <w:rPr>
          <w:rFonts w:ascii="Times New Roman" w:eastAsia="Times New Roman" w:hAnsi="Times New Roman"/>
          <w:sz w:val="25"/>
          <w:szCs w:val="28"/>
          <w:lang w:eastAsia="ru-RU"/>
        </w:rPr>
        <w:t xml:space="preserve">Устава </w:t>
      </w:r>
      <w:r w:rsidRPr="001A4217">
        <w:rPr>
          <w:rFonts w:ascii="Times New Roman" w:eastAsia="Times New Roman" w:hAnsi="Times New Roman"/>
          <w:sz w:val="25"/>
          <w:szCs w:val="28"/>
          <w:lang w:eastAsia="ru-RU"/>
        </w:rPr>
        <w:t xml:space="preserve">Майского </w:t>
      </w:r>
      <w:r w:rsidRPr="0049363A">
        <w:rPr>
          <w:rFonts w:ascii="Times New Roman" w:eastAsia="Times New Roman" w:hAnsi="Times New Roman"/>
          <w:sz w:val="25"/>
          <w:szCs w:val="28"/>
          <w:lang w:eastAsia="ru-RU"/>
        </w:rPr>
        <w:t>сельского поселения Пригородного района Республики Северная Осетия-</w:t>
      </w:r>
      <w:r>
        <w:rPr>
          <w:rFonts w:ascii="Times New Roman" w:eastAsia="Times New Roman" w:hAnsi="Times New Roman"/>
          <w:sz w:val="25"/>
          <w:szCs w:val="28"/>
          <w:lang w:eastAsia="ru-RU"/>
        </w:rPr>
        <w:t>Алания, Собрание представителей</w:t>
      </w:r>
      <w:r w:rsidRPr="0049363A">
        <w:rPr>
          <w:rFonts w:ascii="Times New Roman" w:eastAsia="Times New Roman" w:hAnsi="Times New Roman"/>
          <w:sz w:val="25"/>
          <w:szCs w:val="28"/>
          <w:lang w:eastAsia="ru-RU"/>
        </w:rPr>
        <w:t xml:space="preserve"> </w:t>
      </w:r>
      <w:r w:rsidRPr="001A4217">
        <w:rPr>
          <w:rFonts w:ascii="Times New Roman" w:eastAsia="Times New Roman" w:hAnsi="Times New Roman"/>
          <w:sz w:val="25"/>
          <w:szCs w:val="28"/>
          <w:lang w:eastAsia="ru-RU"/>
        </w:rPr>
        <w:t xml:space="preserve">Майского </w:t>
      </w:r>
      <w:r>
        <w:rPr>
          <w:rFonts w:ascii="Times New Roman" w:eastAsia="Times New Roman" w:hAnsi="Times New Roman"/>
          <w:sz w:val="25"/>
          <w:szCs w:val="28"/>
          <w:lang w:eastAsia="ru-RU"/>
        </w:rPr>
        <w:t xml:space="preserve">сельского поселения </w:t>
      </w:r>
      <w:r>
        <w:rPr>
          <w:rFonts w:ascii="Times New Roman" w:eastAsia="Times New Roman" w:hAnsi="Times New Roman"/>
          <w:b/>
          <w:i/>
          <w:sz w:val="25"/>
          <w:szCs w:val="28"/>
          <w:lang w:eastAsia="ru-RU"/>
        </w:rPr>
        <w:t>р</w:t>
      </w:r>
      <w:r w:rsidRPr="0049363A">
        <w:rPr>
          <w:rFonts w:ascii="Times New Roman" w:eastAsia="Times New Roman" w:hAnsi="Times New Roman"/>
          <w:b/>
          <w:i/>
          <w:sz w:val="25"/>
          <w:szCs w:val="28"/>
          <w:lang w:eastAsia="ru-RU"/>
        </w:rPr>
        <w:t>е</w:t>
      </w:r>
      <w:r>
        <w:rPr>
          <w:rFonts w:ascii="Times New Roman" w:eastAsia="Times New Roman" w:hAnsi="Times New Roman"/>
          <w:b/>
          <w:i/>
          <w:sz w:val="25"/>
          <w:szCs w:val="28"/>
          <w:lang w:eastAsia="ru-RU"/>
        </w:rPr>
        <w:t>шае</w:t>
      </w:r>
      <w:r w:rsidRPr="0049363A">
        <w:rPr>
          <w:rFonts w:ascii="Times New Roman" w:eastAsia="Times New Roman" w:hAnsi="Times New Roman"/>
          <w:b/>
          <w:i/>
          <w:sz w:val="25"/>
          <w:szCs w:val="28"/>
          <w:lang w:eastAsia="ru-RU"/>
        </w:rPr>
        <w:t>т:</w:t>
      </w:r>
    </w:p>
    <w:p w:rsidR="00C776D0" w:rsidRPr="001A4217" w:rsidRDefault="00C776D0" w:rsidP="00C776D0">
      <w:pPr>
        <w:spacing w:after="0" w:line="240" w:lineRule="auto"/>
        <w:ind w:firstLine="708"/>
        <w:jc w:val="both"/>
        <w:rPr>
          <w:rFonts w:ascii="Times New Roman" w:hAnsi="Times New Roman"/>
          <w:sz w:val="25"/>
          <w:szCs w:val="28"/>
        </w:rPr>
      </w:pPr>
    </w:p>
    <w:p w:rsidR="00C776D0" w:rsidRPr="0049363A" w:rsidRDefault="00C776D0" w:rsidP="00C776D0">
      <w:pPr>
        <w:spacing w:after="0" w:line="240" w:lineRule="auto"/>
        <w:ind w:firstLine="708"/>
        <w:jc w:val="both"/>
        <w:rPr>
          <w:rFonts w:ascii="Times New Roman" w:hAnsi="Times New Roman"/>
          <w:sz w:val="25"/>
          <w:szCs w:val="28"/>
        </w:rPr>
      </w:pPr>
      <w:r w:rsidRPr="0049363A">
        <w:rPr>
          <w:rFonts w:ascii="Times New Roman" w:hAnsi="Times New Roman"/>
          <w:sz w:val="25"/>
          <w:szCs w:val="28"/>
        </w:rPr>
        <w:t xml:space="preserve">1. Принять за основу и вынести на публичные слушания проект решения Собрания представителей </w:t>
      </w:r>
      <w:r w:rsidRPr="00166698">
        <w:rPr>
          <w:rFonts w:ascii="Times New Roman" w:hAnsi="Times New Roman"/>
          <w:sz w:val="25"/>
          <w:szCs w:val="28"/>
        </w:rPr>
        <w:t xml:space="preserve">Майского </w:t>
      </w:r>
      <w:r w:rsidRPr="0049363A">
        <w:rPr>
          <w:rFonts w:ascii="Times New Roman" w:hAnsi="Times New Roman"/>
          <w:sz w:val="25"/>
          <w:szCs w:val="28"/>
        </w:rPr>
        <w:t xml:space="preserve">сельского поселения «О внесении изменений в Устав </w:t>
      </w:r>
      <w:r w:rsidRPr="00166698">
        <w:rPr>
          <w:rFonts w:ascii="Times New Roman" w:hAnsi="Times New Roman"/>
          <w:sz w:val="25"/>
          <w:szCs w:val="28"/>
        </w:rPr>
        <w:t xml:space="preserve">Майского </w:t>
      </w:r>
      <w:r w:rsidRPr="0049363A">
        <w:rPr>
          <w:rFonts w:ascii="Times New Roman" w:hAnsi="Times New Roman"/>
          <w:sz w:val="25"/>
          <w:szCs w:val="28"/>
        </w:rPr>
        <w:t>сельского поселения Пригородного района Республики Северная Осетия-Алания» (далее – проект решения).</w:t>
      </w:r>
    </w:p>
    <w:p w:rsidR="00C776D0" w:rsidRPr="0049363A" w:rsidRDefault="00C776D0" w:rsidP="00C776D0">
      <w:pPr>
        <w:spacing w:after="0" w:line="240" w:lineRule="auto"/>
        <w:ind w:firstLine="708"/>
        <w:jc w:val="both"/>
        <w:rPr>
          <w:rFonts w:ascii="Times New Roman" w:eastAsia="Times New Roman" w:hAnsi="Times New Roman"/>
          <w:sz w:val="25"/>
          <w:szCs w:val="28"/>
          <w:lang w:eastAsia="ru-RU"/>
        </w:rPr>
      </w:pPr>
      <w:r w:rsidRPr="0049363A">
        <w:rPr>
          <w:rFonts w:ascii="Times New Roman" w:eastAsia="Times New Roman" w:hAnsi="Times New Roman"/>
          <w:sz w:val="25"/>
          <w:szCs w:val="28"/>
          <w:lang w:eastAsia="ru-RU"/>
        </w:rPr>
        <w:t>2. Утвердить порядок учета предложений по проекту решения и порядок участия граждан в его обсуждении (приложение).</w:t>
      </w:r>
    </w:p>
    <w:p w:rsidR="00C776D0" w:rsidRPr="0049363A" w:rsidRDefault="00C776D0" w:rsidP="00C776D0">
      <w:pPr>
        <w:spacing w:after="0" w:line="240" w:lineRule="auto"/>
        <w:ind w:firstLine="708"/>
        <w:jc w:val="both"/>
        <w:rPr>
          <w:rFonts w:ascii="Times New Roman" w:eastAsia="Times New Roman" w:hAnsi="Times New Roman"/>
          <w:sz w:val="25"/>
          <w:szCs w:val="28"/>
          <w:lang w:eastAsia="ru-RU"/>
        </w:rPr>
      </w:pPr>
      <w:r w:rsidRPr="0049363A">
        <w:rPr>
          <w:rFonts w:ascii="Times New Roman" w:eastAsia="Times New Roman" w:hAnsi="Times New Roman"/>
          <w:sz w:val="25"/>
          <w:szCs w:val="28"/>
          <w:lang w:eastAsia="ru-RU"/>
        </w:rPr>
        <w:t xml:space="preserve">3. Провести публичные слушания по проекту решения </w:t>
      </w:r>
      <w:r w:rsidR="00DB1254">
        <w:rPr>
          <w:rFonts w:ascii="Times New Roman" w:eastAsia="Times New Roman" w:hAnsi="Times New Roman"/>
          <w:b/>
          <w:sz w:val="25"/>
          <w:szCs w:val="28"/>
          <w:lang w:eastAsia="ru-RU"/>
        </w:rPr>
        <w:t>5</w:t>
      </w:r>
      <w:r w:rsidRPr="0049363A">
        <w:rPr>
          <w:rFonts w:ascii="Times New Roman" w:eastAsia="Times New Roman" w:hAnsi="Times New Roman"/>
          <w:b/>
          <w:sz w:val="25"/>
          <w:szCs w:val="28"/>
          <w:lang w:eastAsia="ru-RU"/>
        </w:rPr>
        <w:t xml:space="preserve"> </w:t>
      </w:r>
      <w:r w:rsidR="00CD4193">
        <w:rPr>
          <w:rFonts w:ascii="Times New Roman" w:eastAsia="Times New Roman" w:hAnsi="Times New Roman"/>
          <w:b/>
          <w:sz w:val="25"/>
          <w:szCs w:val="28"/>
          <w:lang w:eastAsia="ru-RU"/>
        </w:rPr>
        <w:t>мая</w:t>
      </w:r>
      <w:r w:rsidRPr="0049363A">
        <w:rPr>
          <w:rFonts w:ascii="Times New Roman" w:eastAsia="Times New Roman" w:hAnsi="Times New Roman"/>
          <w:b/>
          <w:sz w:val="25"/>
          <w:szCs w:val="28"/>
          <w:lang w:eastAsia="ru-RU"/>
        </w:rPr>
        <w:t xml:space="preserve"> 202</w:t>
      </w:r>
      <w:r>
        <w:rPr>
          <w:rFonts w:ascii="Times New Roman" w:eastAsia="Times New Roman" w:hAnsi="Times New Roman"/>
          <w:b/>
          <w:sz w:val="25"/>
          <w:szCs w:val="28"/>
          <w:lang w:eastAsia="ru-RU"/>
        </w:rPr>
        <w:t>2</w:t>
      </w:r>
      <w:r w:rsidRPr="0049363A">
        <w:rPr>
          <w:rFonts w:ascii="Times New Roman" w:eastAsia="Times New Roman" w:hAnsi="Times New Roman"/>
          <w:b/>
          <w:sz w:val="25"/>
          <w:szCs w:val="28"/>
          <w:lang w:eastAsia="ru-RU"/>
        </w:rPr>
        <w:t xml:space="preserve"> года в 14.00</w:t>
      </w:r>
      <w:r w:rsidRPr="0049363A">
        <w:rPr>
          <w:rFonts w:ascii="Times New Roman" w:eastAsia="Times New Roman" w:hAnsi="Times New Roman"/>
          <w:sz w:val="25"/>
          <w:szCs w:val="28"/>
          <w:lang w:eastAsia="ru-RU"/>
        </w:rPr>
        <w:t xml:space="preserve"> по адресу: </w:t>
      </w:r>
      <w:r w:rsidRPr="0049363A">
        <w:rPr>
          <w:rFonts w:ascii="Times New Roman" w:hAnsi="Times New Roman"/>
          <w:sz w:val="25"/>
          <w:szCs w:val="28"/>
        </w:rPr>
        <w:t>с. </w:t>
      </w:r>
      <w:r>
        <w:rPr>
          <w:rFonts w:ascii="Times New Roman" w:hAnsi="Times New Roman"/>
          <w:sz w:val="25"/>
          <w:szCs w:val="28"/>
        </w:rPr>
        <w:t>Майское, ул. Центральная</w:t>
      </w:r>
      <w:r w:rsidRPr="0049363A">
        <w:rPr>
          <w:rFonts w:ascii="Times New Roman" w:hAnsi="Times New Roman"/>
          <w:sz w:val="25"/>
          <w:szCs w:val="28"/>
        </w:rPr>
        <w:t xml:space="preserve">, </w:t>
      </w:r>
      <w:r>
        <w:rPr>
          <w:rFonts w:ascii="Times New Roman" w:hAnsi="Times New Roman"/>
          <w:sz w:val="25"/>
          <w:szCs w:val="28"/>
        </w:rPr>
        <w:t>7,</w:t>
      </w:r>
      <w:r w:rsidRPr="0049363A">
        <w:rPr>
          <w:rFonts w:ascii="Times New Roman" w:eastAsia="Times New Roman" w:hAnsi="Times New Roman"/>
          <w:sz w:val="25"/>
          <w:szCs w:val="28"/>
          <w:lang w:eastAsia="ru-RU"/>
        </w:rPr>
        <w:t xml:space="preserve"> </w:t>
      </w:r>
      <w:r>
        <w:rPr>
          <w:rFonts w:ascii="Times New Roman" w:eastAsia="Times New Roman" w:hAnsi="Times New Roman"/>
          <w:sz w:val="25"/>
          <w:szCs w:val="28"/>
          <w:lang w:eastAsia="ru-RU"/>
        </w:rPr>
        <w:t>администрация</w:t>
      </w:r>
      <w:r w:rsidRPr="0049363A">
        <w:rPr>
          <w:rFonts w:ascii="Times New Roman" w:eastAsia="Times New Roman" w:hAnsi="Times New Roman"/>
          <w:sz w:val="25"/>
          <w:szCs w:val="28"/>
          <w:lang w:eastAsia="ru-RU"/>
        </w:rPr>
        <w:t xml:space="preserve"> местного самоуправления </w:t>
      </w:r>
      <w:r w:rsidRPr="00166698">
        <w:rPr>
          <w:rFonts w:ascii="Times New Roman" w:hAnsi="Times New Roman"/>
          <w:sz w:val="25"/>
          <w:szCs w:val="28"/>
        </w:rPr>
        <w:t xml:space="preserve">Майского </w:t>
      </w:r>
      <w:r w:rsidRPr="0049363A">
        <w:rPr>
          <w:rFonts w:ascii="Times New Roman" w:eastAsia="Times New Roman" w:hAnsi="Times New Roman"/>
          <w:sz w:val="25"/>
          <w:szCs w:val="28"/>
          <w:lang w:eastAsia="ru-RU"/>
        </w:rPr>
        <w:t>сельского поселения.</w:t>
      </w:r>
    </w:p>
    <w:p w:rsidR="00C776D0" w:rsidRPr="0049363A" w:rsidRDefault="00C776D0" w:rsidP="00C776D0">
      <w:pPr>
        <w:spacing w:after="0" w:line="240" w:lineRule="auto"/>
        <w:ind w:firstLine="709"/>
        <w:jc w:val="both"/>
        <w:rPr>
          <w:rFonts w:ascii="Times New Roman" w:eastAsia="Times New Roman" w:hAnsi="Times New Roman"/>
          <w:sz w:val="25"/>
          <w:szCs w:val="28"/>
          <w:lang w:eastAsia="ru-RU"/>
        </w:rPr>
      </w:pPr>
      <w:r w:rsidRPr="0049363A">
        <w:rPr>
          <w:rFonts w:ascii="Times New Roman" w:eastAsia="Times New Roman" w:hAnsi="Times New Roman"/>
          <w:sz w:val="25"/>
          <w:szCs w:val="28"/>
          <w:lang w:eastAsia="ru-RU"/>
        </w:rPr>
        <w:t>4.</w:t>
      </w:r>
      <w:r w:rsidRPr="0049363A">
        <w:rPr>
          <w:rFonts w:ascii="Times New Roman" w:hAnsi="Times New Roman"/>
          <w:sz w:val="25"/>
        </w:rPr>
        <w:t xml:space="preserve"> </w:t>
      </w:r>
      <w:r w:rsidRPr="0049363A">
        <w:rPr>
          <w:rFonts w:ascii="Times New Roman" w:eastAsia="Times New Roman" w:hAnsi="Times New Roman"/>
          <w:sz w:val="25"/>
          <w:szCs w:val="28"/>
          <w:lang w:eastAsia="ru-RU"/>
        </w:rPr>
        <w:t xml:space="preserve">Замечания и предложения по проекту решения направлять по адресу: </w:t>
      </w:r>
      <w:r w:rsidRPr="0049363A">
        <w:rPr>
          <w:rFonts w:ascii="Times New Roman" w:hAnsi="Times New Roman"/>
          <w:sz w:val="25"/>
          <w:szCs w:val="28"/>
        </w:rPr>
        <w:t>с. </w:t>
      </w:r>
      <w:r>
        <w:rPr>
          <w:rFonts w:ascii="Times New Roman" w:hAnsi="Times New Roman"/>
          <w:sz w:val="25"/>
          <w:szCs w:val="28"/>
        </w:rPr>
        <w:t>Майское</w:t>
      </w:r>
      <w:r w:rsidRPr="0049363A">
        <w:rPr>
          <w:rFonts w:ascii="Times New Roman" w:hAnsi="Times New Roman"/>
          <w:sz w:val="25"/>
          <w:szCs w:val="28"/>
        </w:rPr>
        <w:t>, ул. </w:t>
      </w:r>
      <w:r>
        <w:rPr>
          <w:rFonts w:ascii="Times New Roman" w:hAnsi="Times New Roman"/>
          <w:sz w:val="25"/>
          <w:szCs w:val="28"/>
        </w:rPr>
        <w:t>Центральная, 7</w:t>
      </w:r>
      <w:r w:rsidRPr="0049363A">
        <w:rPr>
          <w:rFonts w:ascii="Times New Roman" w:eastAsia="Times New Roman" w:hAnsi="Times New Roman"/>
          <w:sz w:val="25"/>
          <w:szCs w:val="28"/>
          <w:lang w:eastAsia="ru-RU"/>
        </w:rPr>
        <w:t xml:space="preserve">, </w:t>
      </w:r>
      <w:r>
        <w:rPr>
          <w:rFonts w:ascii="Times New Roman" w:eastAsia="Times New Roman" w:hAnsi="Times New Roman"/>
          <w:sz w:val="25"/>
          <w:szCs w:val="28"/>
          <w:lang w:eastAsia="ru-RU"/>
        </w:rPr>
        <w:t>администрация</w:t>
      </w:r>
      <w:r w:rsidRPr="0049363A">
        <w:rPr>
          <w:rFonts w:ascii="Times New Roman" w:eastAsia="Times New Roman" w:hAnsi="Times New Roman"/>
          <w:sz w:val="25"/>
          <w:szCs w:val="28"/>
          <w:lang w:eastAsia="ru-RU"/>
        </w:rPr>
        <w:t xml:space="preserve"> местного самоуправления </w:t>
      </w:r>
      <w:r w:rsidRPr="00166698">
        <w:rPr>
          <w:rFonts w:ascii="Times New Roman" w:hAnsi="Times New Roman"/>
          <w:sz w:val="25"/>
          <w:szCs w:val="28"/>
        </w:rPr>
        <w:t xml:space="preserve">Майского </w:t>
      </w:r>
      <w:r w:rsidRPr="0049363A">
        <w:rPr>
          <w:rFonts w:ascii="Times New Roman" w:eastAsia="Times New Roman" w:hAnsi="Times New Roman"/>
          <w:sz w:val="25"/>
          <w:szCs w:val="28"/>
          <w:lang w:eastAsia="ru-RU"/>
        </w:rPr>
        <w:t xml:space="preserve">сельского поселения. </w:t>
      </w:r>
    </w:p>
    <w:p w:rsidR="00C776D0" w:rsidRPr="00301B04" w:rsidRDefault="00C776D0" w:rsidP="00C776D0">
      <w:pPr>
        <w:tabs>
          <w:tab w:val="left" w:pos="1843"/>
        </w:tabs>
        <w:spacing w:after="0" w:line="240" w:lineRule="auto"/>
        <w:ind w:firstLine="709"/>
        <w:jc w:val="both"/>
        <w:rPr>
          <w:rFonts w:ascii="Times New Roman" w:hAnsi="Times New Roman"/>
          <w:b/>
          <w:i/>
          <w:sz w:val="26"/>
          <w:szCs w:val="28"/>
        </w:rPr>
      </w:pPr>
      <w:r>
        <w:rPr>
          <w:rFonts w:ascii="Times New Roman" w:eastAsia="Times New Roman" w:hAnsi="Times New Roman"/>
          <w:sz w:val="25"/>
          <w:szCs w:val="28"/>
          <w:lang w:eastAsia="ru-RU"/>
        </w:rPr>
        <w:t>5.</w:t>
      </w:r>
      <w:r>
        <w:rPr>
          <w:rFonts w:ascii="Times New Roman" w:hAnsi="Times New Roman"/>
          <w:sz w:val="26"/>
          <w:szCs w:val="28"/>
        </w:rPr>
        <w:t xml:space="preserve"> </w:t>
      </w:r>
      <w:r w:rsidRPr="00301B04">
        <w:rPr>
          <w:rFonts w:ascii="Times New Roman" w:hAnsi="Times New Roman"/>
          <w:sz w:val="26"/>
          <w:szCs w:val="28"/>
        </w:rPr>
        <w:t>Обнародовать проект решения, порядок учета предложений по проекту решения и порядок участия граждан в его обсуждении (приложение) на стендах</w:t>
      </w:r>
      <w:r>
        <w:rPr>
          <w:rFonts w:ascii="Times New Roman" w:hAnsi="Times New Roman"/>
          <w:sz w:val="26"/>
          <w:szCs w:val="28"/>
        </w:rPr>
        <w:t>:</w:t>
      </w:r>
      <w:r w:rsidRPr="00301B04">
        <w:rPr>
          <w:rFonts w:ascii="Times New Roman" w:hAnsi="Times New Roman"/>
          <w:sz w:val="26"/>
          <w:szCs w:val="28"/>
        </w:rPr>
        <w:t xml:space="preserve"> здания администрации мес</w:t>
      </w:r>
      <w:r>
        <w:rPr>
          <w:rFonts w:ascii="Times New Roman" w:hAnsi="Times New Roman"/>
          <w:sz w:val="26"/>
          <w:szCs w:val="28"/>
        </w:rPr>
        <w:t xml:space="preserve">тного самоуправления поселения, </w:t>
      </w:r>
      <w:r w:rsidRPr="00301B04">
        <w:rPr>
          <w:rFonts w:ascii="Times New Roman" w:hAnsi="Times New Roman"/>
          <w:sz w:val="26"/>
          <w:szCs w:val="28"/>
        </w:rPr>
        <w:t>зданий</w:t>
      </w:r>
      <w:r>
        <w:rPr>
          <w:rFonts w:ascii="Times New Roman" w:hAnsi="Times New Roman"/>
          <w:sz w:val="26"/>
          <w:szCs w:val="28"/>
        </w:rPr>
        <w:t xml:space="preserve"> МБОУ </w:t>
      </w:r>
      <w:r w:rsidRPr="00301B04">
        <w:rPr>
          <w:rFonts w:ascii="Times New Roman" w:hAnsi="Times New Roman"/>
          <w:sz w:val="26"/>
          <w:szCs w:val="28"/>
        </w:rPr>
        <w:t xml:space="preserve">СОШ </w:t>
      </w:r>
      <w:r>
        <w:rPr>
          <w:rFonts w:ascii="Times New Roman" w:hAnsi="Times New Roman"/>
          <w:sz w:val="26"/>
          <w:szCs w:val="28"/>
        </w:rPr>
        <w:t>с. Майское</w:t>
      </w:r>
      <w:r w:rsidRPr="00301B04">
        <w:rPr>
          <w:rFonts w:ascii="Times New Roman" w:hAnsi="Times New Roman"/>
          <w:sz w:val="26"/>
          <w:szCs w:val="28"/>
        </w:rPr>
        <w:t>,</w:t>
      </w:r>
      <w:r>
        <w:rPr>
          <w:rFonts w:ascii="Times New Roman" w:hAnsi="Times New Roman"/>
          <w:sz w:val="26"/>
          <w:szCs w:val="28"/>
        </w:rPr>
        <w:t xml:space="preserve"> </w:t>
      </w:r>
      <w:r>
        <w:rPr>
          <w:rFonts w:ascii="Times New Roman" w:eastAsia="Times New Roman" w:hAnsi="Times New Roman"/>
          <w:sz w:val="25"/>
          <w:szCs w:val="28"/>
          <w:lang w:eastAsia="ru-RU"/>
        </w:rPr>
        <w:t xml:space="preserve">МБДОУ № 4, </w:t>
      </w:r>
      <w:r>
        <w:rPr>
          <w:rFonts w:ascii="Times New Roman" w:hAnsi="Times New Roman"/>
          <w:sz w:val="26"/>
          <w:szCs w:val="28"/>
        </w:rPr>
        <w:t xml:space="preserve">в </w:t>
      </w:r>
      <w:r w:rsidRPr="0049363A">
        <w:rPr>
          <w:rFonts w:ascii="Times New Roman" w:eastAsia="Times New Roman" w:hAnsi="Times New Roman"/>
          <w:sz w:val="25"/>
          <w:szCs w:val="28"/>
          <w:lang w:eastAsia="ru-RU"/>
        </w:rPr>
        <w:t>почто</w:t>
      </w:r>
      <w:r>
        <w:rPr>
          <w:rFonts w:ascii="Times New Roman" w:eastAsia="Times New Roman" w:hAnsi="Times New Roman"/>
          <w:sz w:val="25"/>
          <w:szCs w:val="28"/>
          <w:lang w:eastAsia="ru-RU"/>
        </w:rPr>
        <w:t>вом отделении «Почта России» с. Майское</w:t>
      </w:r>
      <w:r>
        <w:rPr>
          <w:rFonts w:ascii="Times New Roman" w:hAnsi="Times New Roman"/>
          <w:sz w:val="26"/>
          <w:szCs w:val="28"/>
        </w:rPr>
        <w:t>, дополнительно разместить</w:t>
      </w:r>
      <w:r w:rsidRPr="00301B04">
        <w:rPr>
          <w:rFonts w:ascii="Times New Roman" w:hAnsi="Times New Roman"/>
          <w:sz w:val="26"/>
          <w:szCs w:val="28"/>
        </w:rPr>
        <w:t xml:space="preserve"> в информационно-телекоммуникационной сети «Интернет» на сайте администрации местного самоуправления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w:t>
      </w:r>
      <w:r w:rsidRPr="00301B04">
        <w:rPr>
          <w:rFonts w:ascii="Times New Roman" w:hAnsi="Times New Roman"/>
          <w:color w:val="000000"/>
          <w:spacing w:val="2"/>
          <w:sz w:val="26"/>
          <w:szCs w:val="28"/>
          <w:lang w:val="en-US"/>
        </w:rPr>
        <w:t>http</w:t>
      </w:r>
      <w:r w:rsidRPr="00301B04">
        <w:rPr>
          <w:rFonts w:ascii="Times New Roman" w:hAnsi="Times New Roman"/>
          <w:color w:val="000000"/>
          <w:spacing w:val="2"/>
          <w:sz w:val="26"/>
          <w:szCs w:val="28"/>
        </w:rPr>
        <w:t>://</w:t>
      </w:r>
      <w:r w:rsidRPr="00301B04">
        <w:rPr>
          <w:rFonts w:ascii="Times New Roman" w:hAnsi="Times New Roman"/>
          <w:color w:val="000000"/>
          <w:spacing w:val="2"/>
          <w:sz w:val="26"/>
          <w:szCs w:val="28"/>
          <w:lang w:val="en-US"/>
        </w:rPr>
        <w:t>www</w:t>
      </w:r>
      <w:r w:rsidRPr="00301B04">
        <w:rPr>
          <w:rFonts w:ascii="Times New Roman" w:hAnsi="Times New Roman"/>
          <w:color w:val="000000"/>
          <w:spacing w:val="2"/>
          <w:sz w:val="26"/>
          <w:szCs w:val="28"/>
        </w:rPr>
        <w:t>.</w:t>
      </w:r>
      <w:proofErr w:type="spellStart"/>
      <w:r>
        <w:rPr>
          <w:rFonts w:ascii="Times New Roman" w:hAnsi="Times New Roman"/>
          <w:color w:val="000000"/>
          <w:spacing w:val="2"/>
          <w:sz w:val="26"/>
          <w:szCs w:val="28"/>
          <w:lang w:val="en-US"/>
        </w:rPr>
        <w:t>ams</w:t>
      </w:r>
      <w:proofErr w:type="spellEnd"/>
      <w:r w:rsidRPr="00CC68FE">
        <w:rPr>
          <w:rFonts w:ascii="Times New Roman" w:hAnsi="Times New Roman"/>
          <w:color w:val="000000"/>
          <w:spacing w:val="2"/>
          <w:sz w:val="26"/>
          <w:szCs w:val="28"/>
        </w:rPr>
        <w:t>-</w:t>
      </w:r>
      <w:proofErr w:type="spellStart"/>
      <w:r>
        <w:rPr>
          <w:rFonts w:ascii="Times New Roman" w:hAnsi="Times New Roman"/>
          <w:color w:val="000000"/>
          <w:spacing w:val="2"/>
          <w:sz w:val="26"/>
          <w:szCs w:val="28"/>
          <w:lang w:val="en-US"/>
        </w:rPr>
        <w:t>maiskoe</w:t>
      </w:r>
      <w:proofErr w:type="spellEnd"/>
      <w:r w:rsidRPr="00301B04">
        <w:rPr>
          <w:rFonts w:ascii="Times New Roman" w:hAnsi="Times New Roman"/>
          <w:color w:val="000000"/>
          <w:spacing w:val="2"/>
          <w:sz w:val="26"/>
          <w:szCs w:val="28"/>
        </w:rPr>
        <w:t>.</w:t>
      </w:r>
      <w:proofErr w:type="spellStart"/>
      <w:r w:rsidRPr="00301B04">
        <w:rPr>
          <w:rFonts w:ascii="Times New Roman" w:hAnsi="Times New Roman"/>
          <w:color w:val="000000"/>
          <w:spacing w:val="2"/>
          <w:sz w:val="26"/>
          <w:szCs w:val="28"/>
          <w:lang w:val="en-US"/>
        </w:rPr>
        <w:t>ru</w:t>
      </w:r>
      <w:proofErr w:type="spellEnd"/>
      <w:r w:rsidRPr="00301B04">
        <w:rPr>
          <w:rFonts w:ascii="Times New Roman" w:hAnsi="Times New Roman"/>
          <w:sz w:val="26"/>
          <w:szCs w:val="28"/>
        </w:rPr>
        <w:t>).</w:t>
      </w:r>
    </w:p>
    <w:p w:rsidR="00C776D0" w:rsidRPr="0049363A" w:rsidRDefault="00C776D0" w:rsidP="00C776D0">
      <w:pPr>
        <w:spacing w:after="0" w:line="240" w:lineRule="auto"/>
        <w:ind w:firstLine="709"/>
        <w:jc w:val="both"/>
        <w:rPr>
          <w:rFonts w:ascii="Times New Roman" w:eastAsia="Times New Roman" w:hAnsi="Times New Roman"/>
          <w:sz w:val="25"/>
          <w:szCs w:val="28"/>
          <w:lang w:eastAsia="ru-RU"/>
        </w:rPr>
      </w:pPr>
      <w:r w:rsidRPr="0049363A">
        <w:rPr>
          <w:rFonts w:ascii="Times New Roman" w:eastAsia="Times New Roman" w:hAnsi="Times New Roman"/>
          <w:sz w:val="25"/>
          <w:szCs w:val="28"/>
          <w:lang w:eastAsia="ru-RU"/>
        </w:rPr>
        <w:t>6. Настоящее Решение вступает в силу с момента его официального обнародования.</w:t>
      </w:r>
    </w:p>
    <w:p w:rsidR="00C776D0" w:rsidRDefault="00C776D0" w:rsidP="00C776D0">
      <w:pPr>
        <w:spacing w:after="0" w:line="240" w:lineRule="auto"/>
        <w:rPr>
          <w:rFonts w:ascii="Times New Roman" w:eastAsia="Times New Roman" w:hAnsi="Times New Roman"/>
          <w:sz w:val="25"/>
          <w:szCs w:val="28"/>
          <w:lang w:eastAsia="ru-RU"/>
        </w:rPr>
      </w:pPr>
    </w:p>
    <w:p w:rsidR="00C776D0" w:rsidRPr="00CC68FE" w:rsidRDefault="00C776D0" w:rsidP="00C776D0">
      <w:pPr>
        <w:spacing w:after="0" w:line="240" w:lineRule="auto"/>
        <w:rPr>
          <w:rFonts w:ascii="Times New Roman" w:hAnsi="Times New Roman"/>
          <w:sz w:val="26"/>
          <w:szCs w:val="28"/>
        </w:rPr>
      </w:pPr>
      <w:r w:rsidRPr="00CC68FE">
        <w:rPr>
          <w:rFonts w:ascii="Times New Roman" w:hAnsi="Times New Roman"/>
          <w:sz w:val="26"/>
          <w:szCs w:val="28"/>
        </w:rPr>
        <w:t>Председатель Собрания представителей</w:t>
      </w:r>
    </w:p>
    <w:p w:rsidR="00C776D0" w:rsidRDefault="00C776D0" w:rsidP="00C776D0">
      <w:pPr>
        <w:spacing w:after="0" w:line="240" w:lineRule="auto"/>
        <w:rPr>
          <w:rFonts w:ascii="Times New Roman" w:hAnsi="Times New Roman"/>
          <w:sz w:val="26"/>
          <w:szCs w:val="28"/>
        </w:rPr>
      </w:pPr>
      <w:r w:rsidRPr="00CC68FE">
        <w:rPr>
          <w:rFonts w:ascii="Times New Roman" w:hAnsi="Times New Roman"/>
          <w:sz w:val="26"/>
          <w:szCs w:val="28"/>
        </w:rPr>
        <w:t xml:space="preserve">Майского сельского поселения                                  </w:t>
      </w:r>
      <w:r>
        <w:rPr>
          <w:rFonts w:ascii="Times New Roman" w:hAnsi="Times New Roman"/>
          <w:sz w:val="26"/>
          <w:szCs w:val="28"/>
        </w:rPr>
        <w:t xml:space="preserve">                    </w:t>
      </w:r>
      <w:r w:rsidRPr="00CC68FE">
        <w:rPr>
          <w:rFonts w:ascii="Times New Roman" w:hAnsi="Times New Roman"/>
          <w:sz w:val="26"/>
          <w:szCs w:val="28"/>
        </w:rPr>
        <w:t xml:space="preserve">      </w:t>
      </w:r>
      <w:r>
        <w:rPr>
          <w:rFonts w:ascii="Times New Roman" w:hAnsi="Times New Roman"/>
          <w:sz w:val="26"/>
          <w:szCs w:val="28"/>
        </w:rPr>
        <w:t xml:space="preserve">  </w:t>
      </w:r>
      <w:r w:rsidRPr="00CC68FE">
        <w:rPr>
          <w:rFonts w:ascii="Times New Roman" w:hAnsi="Times New Roman"/>
          <w:sz w:val="26"/>
          <w:szCs w:val="28"/>
        </w:rPr>
        <w:t xml:space="preserve">    М. А. Цолоев</w:t>
      </w:r>
    </w:p>
    <w:p w:rsidR="00C776D0" w:rsidRPr="00CD4193" w:rsidRDefault="00C776D0" w:rsidP="00C776D0">
      <w:pPr>
        <w:spacing w:after="0" w:line="240" w:lineRule="auto"/>
        <w:jc w:val="right"/>
        <w:rPr>
          <w:rFonts w:ascii="Times New Roman" w:hAnsi="Times New Roman"/>
          <w:i/>
          <w:sz w:val="24"/>
          <w:szCs w:val="24"/>
        </w:rPr>
      </w:pPr>
      <w:r w:rsidRPr="00CD4193">
        <w:rPr>
          <w:rFonts w:ascii="Times New Roman" w:hAnsi="Times New Roman"/>
          <w:i/>
          <w:sz w:val="24"/>
          <w:szCs w:val="24"/>
        </w:rPr>
        <w:lastRenderedPageBreak/>
        <w:t>Приложение к Решению</w:t>
      </w:r>
    </w:p>
    <w:p w:rsidR="00C776D0" w:rsidRPr="00CD4193" w:rsidRDefault="00C776D0" w:rsidP="00C776D0">
      <w:pPr>
        <w:spacing w:after="0" w:line="240" w:lineRule="auto"/>
        <w:jc w:val="right"/>
        <w:rPr>
          <w:rFonts w:ascii="Times New Roman" w:hAnsi="Times New Roman"/>
          <w:i/>
          <w:sz w:val="24"/>
          <w:szCs w:val="24"/>
        </w:rPr>
      </w:pPr>
      <w:r w:rsidRPr="00CD4193">
        <w:rPr>
          <w:rFonts w:ascii="Times New Roman" w:hAnsi="Times New Roman"/>
          <w:i/>
          <w:sz w:val="24"/>
          <w:szCs w:val="24"/>
        </w:rPr>
        <w:t>Собрания представителей</w:t>
      </w:r>
    </w:p>
    <w:p w:rsidR="00C776D0" w:rsidRPr="00CD4193" w:rsidRDefault="005E05E2" w:rsidP="00C776D0">
      <w:pPr>
        <w:spacing w:after="0" w:line="240" w:lineRule="auto"/>
        <w:jc w:val="right"/>
        <w:rPr>
          <w:rFonts w:ascii="Times New Roman" w:hAnsi="Times New Roman"/>
          <w:i/>
          <w:sz w:val="24"/>
          <w:szCs w:val="24"/>
        </w:rPr>
      </w:pPr>
      <w:r>
        <w:rPr>
          <w:rFonts w:ascii="Times New Roman" w:hAnsi="Times New Roman"/>
          <w:i/>
          <w:sz w:val="24"/>
          <w:szCs w:val="24"/>
        </w:rPr>
        <w:t>от 14</w:t>
      </w:r>
      <w:r w:rsidR="00CD4193" w:rsidRPr="00CD4193">
        <w:rPr>
          <w:rFonts w:ascii="Times New Roman" w:hAnsi="Times New Roman"/>
          <w:i/>
          <w:sz w:val="24"/>
          <w:szCs w:val="24"/>
        </w:rPr>
        <w:t>.04.2022 № 1</w:t>
      </w:r>
    </w:p>
    <w:p w:rsidR="00C776D0" w:rsidRPr="00C776D0" w:rsidRDefault="00C776D0" w:rsidP="00C776D0">
      <w:pPr>
        <w:spacing w:after="0" w:line="240" w:lineRule="auto"/>
        <w:jc w:val="center"/>
        <w:rPr>
          <w:rFonts w:ascii="Times New Roman" w:hAnsi="Times New Roman"/>
          <w:b/>
          <w:color w:val="FF0000"/>
          <w:sz w:val="26"/>
          <w:szCs w:val="28"/>
        </w:rPr>
      </w:pPr>
    </w:p>
    <w:p w:rsidR="00C776D0" w:rsidRPr="00301B04" w:rsidRDefault="00C776D0" w:rsidP="00C776D0">
      <w:pPr>
        <w:spacing w:after="0" w:line="240" w:lineRule="auto"/>
        <w:jc w:val="center"/>
        <w:rPr>
          <w:rFonts w:ascii="Times New Roman" w:hAnsi="Times New Roman"/>
          <w:b/>
          <w:sz w:val="26"/>
          <w:szCs w:val="28"/>
        </w:rPr>
      </w:pPr>
      <w:r w:rsidRPr="00301B04">
        <w:rPr>
          <w:rFonts w:ascii="Times New Roman" w:hAnsi="Times New Roman"/>
          <w:b/>
          <w:sz w:val="26"/>
          <w:szCs w:val="28"/>
        </w:rPr>
        <w:t xml:space="preserve">ПОРЯДОК УЧЕТА ПРЕДЛОЖЕНИЙ ПО ПРОЕКТУ РЕШЕНИЯ СОБРАНИЯ ПРЕДСТАВИТЕЛЕЙ </w:t>
      </w:r>
      <w:r>
        <w:rPr>
          <w:rFonts w:ascii="Times New Roman" w:hAnsi="Times New Roman"/>
          <w:b/>
          <w:sz w:val="26"/>
          <w:szCs w:val="28"/>
        </w:rPr>
        <w:t>МАЙСКОГО</w:t>
      </w:r>
      <w:r w:rsidRPr="00301B04">
        <w:rPr>
          <w:rFonts w:ascii="Times New Roman" w:hAnsi="Times New Roman"/>
          <w:b/>
          <w:sz w:val="26"/>
          <w:szCs w:val="28"/>
        </w:rPr>
        <w:t xml:space="preserve"> СЕЛЬСКОГО ПОСЕЛЕНИЯ «О ВНЕСЕНИИ ИЗМЕНЕНИЙ В УСТАВ </w:t>
      </w:r>
      <w:r>
        <w:rPr>
          <w:rFonts w:ascii="Times New Roman" w:hAnsi="Times New Roman"/>
          <w:b/>
          <w:sz w:val="26"/>
          <w:szCs w:val="28"/>
        </w:rPr>
        <w:t>МАЙСКОГО</w:t>
      </w:r>
      <w:r w:rsidRPr="00301B04">
        <w:rPr>
          <w:rFonts w:ascii="Times New Roman" w:hAnsi="Times New Roman"/>
          <w:b/>
          <w:sz w:val="26"/>
          <w:szCs w:val="28"/>
        </w:rPr>
        <w:t xml:space="preserve"> СЕЛЬСКОГО ПОСЕЛЕНИЯ ПРИГОРОДНОГО РАЙОНА РЕСПУБЛИКИ СЕВЕРНАЯ ОСЕТИЯ-АЛАНИЯ» И ПОРЯДОК УЧАСТИЯ ГРАЖДАН В ЕГО ОБСУЖДЕНИИ</w:t>
      </w:r>
    </w:p>
    <w:p w:rsidR="00C776D0" w:rsidRPr="00301B04" w:rsidRDefault="00C776D0" w:rsidP="00C776D0">
      <w:pPr>
        <w:spacing w:after="0" w:line="240" w:lineRule="auto"/>
        <w:jc w:val="center"/>
        <w:rPr>
          <w:rFonts w:ascii="Times New Roman" w:hAnsi="Times New Roman"/>
          <w:sz w:val="26"/>
          <w:szCs w:val="28"/>
        </w:rPr>
      </w:pPr>
    </w:p>
    <w:p w:rsidR="00C776D0" w:rsidRPr="00123251" w:rsidRDefault="00C776D0" w:rsidP="00C776D0">
      <w:pPr>
        <w:pStyle w:val="a3"/>
        <w:numPr>
          <w:ilvl w:val="0"/>
          <w:numId w:val="1"/>
        </w:numPr>
        <w:spacing w:after="0" w:line="240" w:lineRule="auto"/>
        <w:jc w:val="center"/>
        <w:rPr>
          <w:rFonts w:ascii="Times New Roman" w:hAnsi="Times New Roman"/>
          <w:b/>
          <w:sz w:val="26"/>
          <w:szCs w:val="28"/>
        </w:rPr>
      </w:pPr>
      <w:r w:rsidRPr="00123251">
        <w:rPr>
          <w:rFonts w:ascii="Times New Roman" w:hAnsi="Times New Roman"/>
          <w:b/>
          <w:sz w:val="26"/>
          <w:szCs w:val="28"/>
        </w:rPr>
        <w:t>Общие положения</w:t>
      </w:r>
    </w:p>
    <w:p w:rsidR="00C776D0" w:rsidRPr="00123251" w:rsidRDefault="00C776D0" w:rsidP="00C776D0">
      <w:pPr>
        <w:pStyle w:val="a3"/>
        <w:spacing w:after="0" w:line="240" w:lineRule="auto"/>
        <w:rPr>
          <w:rFonts w:ascii="Times New Roman" w:hAnsi="Times New Roman"/>
          <w:b/>
          <w:sz w:val="26"/>
          <w:szCs w:val="28"/>
        </w:rPr>
      </w:pP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1.</w:t>
      </w:r>
      <w:r w:rsidRPr="00301B04">
        <w:rPr>
          <w:rFonts w:ascii="Times New Roman" w:hAnsi="Times New Roman"/>
          <w:sz w:val="26"/>
          <w:szCs w:val="28"/>
        </w:rPr>
        <w:t>1. Порядок учета предложений по проекту решения</w:t>
      </w:r>
      <w:r w:rsidRPr="00CC68FE">
        <w:rPr>
          <w:rFonts w:ascii="Times New Roman" w:hAnsi="Times New Roman"/>
          <w:sz w:val="26"/>
          <w:szCs w:val="28"/>
        </w:rPr>
        <w:t xml:space="preserve"> </w:t>
      </w:r>
      <w:r w:rsidRPr="00301B04">
        <w:rPr>
          <w:rFonts w:ascii="Times New Roman" w:hAnsi="Times New Roman"/>
          <w:sz w:val="26"/>
          <w:szCs w:val="28"/>
        </w:rPr>
        <w:t xml:space="preserve">Собрания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«О внесении изменений в Устав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Пригородного района Республики Северная Осетия-Алания» (далее – проект решения) и участия граждан в обсуждении указанного проекта решения (далее-Порядок)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устанавливает на территории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порядок учета предложений по проекту решения и участия граждан в обсуждении указанного проекта решения. Учет предложений по проекту решения и участие граждан в обсуждении проекта решения направлены на реализацию прав по осуществлению местного самоуправления граждан, постоянно или преимущественно проживающих на территории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и обладающих избирательным правом.</w:t>
      </w:r>
    </w:p>
    <w:p w:rsidR="00C776D0" w:rsidRPr="00301B04" w:rsidRDefault="00C776D0" w:rsidP="00C776D0">
      <w:pPr>
        <w:spacing w:after="0" w:line="240" w:lineRule="auto"/>
        <w:ind w:firstLine="708"/>
        <w:jc w:val="both"/>
        <w:rPr>
          <w:rFonts w:ascii="Times New Roman" w:hAnsi="Times New Roman"/>
          <w:b/>
          <w:i/>
          <w:sz w:val="26"/>
          <w:szCs w:val="28"/>
        </w:rPr>
      </w:pPr>
      <w:r>
        <w:rPr>
          <w:rFonts w:ascii="Times New Roman" w:hAnsi="Times New Roman"/>
          <w:sz w:val="26"/>
          <w:szCs w:val="28"/>
        </w:rPr>
        <w:t>1.</w:t>
      </w:r>
      <w:r w:rsidRPr="00301B04">
        <w:rPr>
          <w:rFonts w:ascii="Times New Roman" w:hAnsi="Times New Roman"/>
          <w:sz w:val="26"/>
          <w:szCs w:val="28"/>
        </w:rPr>
        <w:t xml:space="preserve">2. Обсуждение проекта решения реализуется посредством проведения публичных слушаний по проекту решения в соответствии с Уставом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Пригородного района Республики Северная Осетия-Алания и действующим федеральным законодательством.</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1.</w:t>
      </w:r>
      <w:r w:rsidRPr="00301B04">
        <w:rPr>
          <w:rFonts w:ascii="Times New Roman" w:hAnsi="Times New Roman"/>
          <w:sz w:val="26"/>
          <w:szCs w:val="28"/>
        </w:rPr>
        <w:t xml:space="preserve">3. В целях привлечения граждан, проживающих на территории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к обсуждению проекта решения и более полного учета поступивших в порядке обсуждения предложений, замечаний и поправок к проекту решения, указанный проект подлежит официальному обнародованию (опубликованию) не позднее, чем за 30 дней до дня рассмотрения Собранием представителей вопроса о его принятии с одновременным опубликованием (обнародованием) настоящего Порядка.</w:t>
      </w:r>
    </w:p>
    <w:p w:rsidR="00C776D0" w:rsidRPr="00301B04" w:rsidRDefault="00C776D0" w:rsidP="00C776D0">
      <w:pPr>
        <w:spacing w:after="0" w:line="240" w:lineRule="auto"/>
        <w:jc w:val="center"/>
        <w:rPr>
          <w:rFonts w:ascii="Times New Roman" w:hAnsi="Times New Roman"/>
          <w:sz w:val="26"/>
          <w:szCs w:val="28"/>
        </w:rPr>
      </w:pPr>
    </w:p>
    <w:p w:rsidR="00C776D0" w:rsidRPr="00123251" w:rsidRDefault="00C776D0" w:rsidP="00C776D0">
      <w:pPr>
        <w:pStyle w:val="a3"/>
        <w:numPr>
          <w:ilvl w:val="0"/>
          <w:numId w:val="1"/>
        </w:numPr>
        <w:spacing w:after="0" w:line="240" w:lineRule="auto"/>
        <w:jc w:val="center"/>
        <w:rPr>
          <w:rFonts w:ascii="Times New Roman" w:hAnsi="Times New Roman"/>
          <w:b/>
          <w:sz w:val="26"/>
          <w:szCs w:val="28"/>
        </w:rPr>
      </w:pPr>
      <w:r w:rsidRPr="00123251">
        <w:rPr>
          <w:rFonts w:ascii="Times New Roman" w:hAnsi="Times New Roman"/>
          <w:b/>
          <w:sz w:val="26"/>
          <w:szCs w:val="28"/>
        </w:rPr>
        <w:t>Порядок учета предложений по проекту решения</w:t>
      </w:r>
    </w:p>
    <w:p w:rsidR="00C776D0" w:rsidRPr="00123251" w:rsidRDefault="00C776D0" w:rsidP="00C776D0">
      <w:pPr>
        <w:pStyle w:val="a3"/>
        <w:spacing w:after="0" w:line="240" w:lineRule="auto"/>
        <w:rPr>
          <w:rFonts w:ascii="Times New Roman" w:hAnsi="Times New Roman"/>
          <w:b/>
          <w:sz w:val="26"/>
          <w:szCs w:val="28"/>
        </w:rPr>
      </w:pP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2.1</w:t>
      </w:r>
      <w:r w:rsidRPr="00301B04">
        <w:rPr>
          <w:rFonts w:ascii="Times New Roman" w:hAnsi="Times New Roman"/>
          <w:sz w:val="26"/>
          <w:szCs w:val="28"/>
        </w:rPr>
        <w:t xml:space="preserve">. Предложения по проекту решения вносят субъекты правотворческой инициативы. </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2.2</w:t>
      </w:r>
      <w:r w:rsidRPr="00301B04">
        <w:rPr>
          <w:rFonts w:ascii="Times New Roman" w:hAnsi="Times New Roman"/>
          <w:sz w:val="26"/>
          <w:szCs w:val="28"/>
        </w:rPr>
        <w:t xml:space="preserve">. Субъектами правотворческой инициативы являются граждане либо инициативная группа граждан, постоянно или преимущественно проживающих на территории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и обладающих активным избирательным правом, органы государственной власти и органы местного самоуправления и </w:t>
      </w:r>
      <w:r w:rsidRPr="00301B04">
        <w:rPr>
          <w:rFonts w:ascii="Times New Roman" w:hAnsi="Times New Roman"/>
          <w:sz w:val="26"/>
          <w:szCs w:val="28"/>
        </w:rPr>
        <w:lastRenderedPageBreak/>
        <w:t xml:space="preserve">представители этих органов, глава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депутаты Собрания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общественные и политические организации и объединения, зарегистрированные на территории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в установленном законом порядке.</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2.3</w:t>
      </w:r>
      <w:r w:rsidRPr="00301B04">
        <w:rPr>
          <w:rFonts w:ascii="Times New Roman" w:hAnsi="Times New Roman"/>
          <w:sz w:val="26"/>
          <w:szCs w:val="28"/>
        </w:rPr>
        <w:t xml:space="preserve">. Мнение граждан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по проекту решения, выявленное в ходе публичных слушаний, носит рекомендательный характер для органов местного самоуправления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2.4</w:t>
      </w:r>
      <w:r w:rsidRPr="00301B04">
        <w:rPr>
          <w:rFonts w:ascii="Times New Roman" w:hAnsi="Times New Roman"/>
          <w:sz w:val="26"/>
          <w:szCs w:val="28"/>
        </w:rPr>
        <w:t>. Предложения об изменениях в проект решения должны соответствовать Конституции Российской Федерации, требованиям Федерального закона от 06.10.2003 № 131-ФЗ «Об общих принципах организации местного самоуправления в Российской Федерации», федеральному и республиканскому законодательству.</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2.5</w:t>
      </w:r>
      <w:r w:rsidRPr="00301B04">
        <w:rPr>
          <w:rFonts w:ascii="Times New Roman" w:hAnsi="Times New Roman"/>
          <w:sz w:val="26"/>
          <w:szCs w:val="28"/>
        </w:rPr>
        <w:t>. Предложения об изменениях в проект решения в виде конкретных норм должны обеспечивать однозначное толкование положений проекта решения и не допускать противоречий либо несогласованности с иными положениями проекта решения. Предложения граждан могут касаться как структуры, так и содержания проекта решения.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2.6</w:t>
      </w:r>
      <w:r w:rsidRPr="00301B04">
        <w:rPr>
          <w:rFonts w:ascii="Times New Roman" w:hAnsi="Times New Roman"/>
          <w:sz w:val="26"/>
          <w:szCs w:val="28"/>
        </w:rPr>
        <w:t xml:space="preserve">. Предложения подаются либо направляются в срок не позднее 2 дней до дня проведения публичных слушаний в Собрание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2.7</w:t>
      </w:r>
      <w:r w:rsidRPr="00301B04">
        <w:rPr>
          <w:rFonts w:ascii="Times New Roman" w:hAnsi="Times New Roman"/>
          <w:sz w:val="26"/>
          <w:szCs w:val="28"/>
        </w:rPr>
        <w:t>. Предложения могут быть представлены как лично, так и по почте по указанному адресу.</w:t>
      </w:r>
    </w:p>
    <w:p w:rsidR="00C776D0" w:rsidRPr="00301B04" w:rsidRDefault="00C776D0" w:rsidP="00C776D0">
      <w:pPr>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2.8</w:t>
      </w:r>
      <w:r w:rsidRPr="00301B04">
        <w:rPr>
          <w:rFonts w:ascii="Times New Roman" w:hAnsi="Times New Roman"/>
          <w:sz w:val="26"/>
          <w:szCs w:val="28"/>
        </w:rPr>
        <w:t xml:space="preserve">. При личной подаче предложения по проекту решения, житель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предъявляет паспорт или иной документ, подтверждающий личность, из которого следует, что он является жителем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w:t>
      </w:r>
    </w:p>
    <w:p w:rsidR="00C776D0" w:rsidRPr="00301B04" w:rsidRDefault="00C776D0" w:rsidP="00C776D0">
      <w:pPr>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2.9</w:t>
      </w:r>
      <w:r w:rsidRPr="00301B04">
        <w:rPr>
          <w:rFonts w:ascii="Times New Roman" w:hAnsi="Times New Roman"/>
          <w:sz w:val="26"/>
          <w:szCs w:val="28"/>
        </w:rPr>
        <w:t>. Предложение должно быть оформлено с соблюдением следующих требований:</w:t>
      </w:r>
    </w:p>
    <w:p w:rsidR="00C776D0" w:rsidRPr="00301B04" w:rsidRDefault="00C776D0" w:rsidP="00C776D0">
      <w:pPr>
        <w:autoSpaceDE w:val="0"/>
        <w:autoSpaceDN w:val="0"/>
        <w:adjustRightInd w:val="0"/>
        <w:spacing w:after="0" w:line="240" w:lineRule="auto"/>
        <w:ind w:firstLine="708"/>
        <w:jc w:val="both"/>
        <w:rPr>
          <w:rFonts w:ascii="Times New Roman" w:hAnsi="Times New Roman"/>
          <w:sz w:val="26"/>
          <w:szCs w:val="28"/>
        </w:rPr>
      </w:pPr>
      <w:r w:rsidRPr="00301B04">
        <w:rPr>
          <w:rFonts w:ascii="Times New Roman" w:eastAsia="Arial Unicode MS" w:hAnsi="Times New Roman"/>
          <w:sz w:val="26"/>
          <w:szCs w:val="28"/>
        </w:rPr>
        <w:t>а)</w:t>
      </w:r>
      <w:r>
        <w:rPr>
          <w:rFonts w:ascii="Times New Roman" w:eastAsia="Arial Unicode MS" w:hAnsi="Times New Roman"/>
          <w:sz w:val="26"/>
          <w:szCs w:val="28"/>
        </w:rPr>
        <w:t xml:space="preserve"> </w:t>
      </w:r>
      <w:r w:rsidRPr="00301B04">
        <w:rPr>
          <w:rFonts w:ascii="Times New Roman" w:hAnsi="Times New Roman"/>
          <w:sz w:val="26"/>
          <w:szCs w:val="28"/>
        </w:rPr>
        <w:t>предложение должно быть в письменном виде;</w:t>
      </w:r>
    </w:p>
    <w:p w:rsidR="00C776D0" w:rsidRPr="00301B04" w:rsidRDefault="00C776D0" w:rsidP="00C776D0">
      <w:pPr>
        <w:autoSpaceDE w:val="0"/>
        <w:autoSpaceDN w:val="0"/>
        <w:adjustRightInd w:val="0"/>
        <w:spacing w:after="0" w:line="240" w:lineRule="auto"/>
        <w:ind w:firstLine="708"/>
        <w:jc w:val="both"/>
        <w:rPr>
          <w:rFonts w:ascii="Times New Roman" w:hAnsi="Times New Roman"/>
          <w:sz w:val="26"/>
          <w:szCs w:val="28"/>
        </w:rPr>
      </w:pPr>
      <w:r w:rsidRPr="00301B04">
        <w:rPr>
          <w:rFonts w:ascii="Times New Roman" w:eastAsia="SymbolMT" w:hAnsi="Times New Roman"/>
          <w:sz w:val="26"/>
          <w:szCs w:val="28"/>
        </w:rPr>
        <w:t xml:space="preserve">б) </w:t>
      </w:r>
      <w:r w:rsidRPr="00301B04">
        <w:rPr>
          <w:rFonts w:ascii="Times New Roman" w:hAnsi="Times New Roman"/>
          <w:sz w:val="26"/>
          <w:szCs w:val="28"/>
        </w:rPr>
        <w:t>предложение должно содержать ссылки на законодательство Российской Федерации;</w:t>
      </w:r>
    </w:p>
    <w:p w:rsidR="00C776D0" w:rsidRPr="00301B04" w:rsidRDefault="00C776D0" w:rsidP="00C776D0">
      <w:pPr>
        <w:autoSpaceDE w:val="0"/>
        <w:autoSpaceDN w:val="0"/>
        <w:adjustRightInd w:val="0"/>
        <w:spacing w:after="0" w:line="240" w:lineRule="auto"/>
        <w:ind w:firstLine="708"/>
        <w:jc w:val="both"/>
        <w:rPr>
          <w:rFonts w:ascii="Times New Roman" w:hAnsi="Times New Roman"/>
          <w:sz w:val="26"/>
          <w:szCs w:val="28"/>
        </w:rPr>
      </w:pPr>
      <w:r w:rsidRPr="00301B04">
        <w:rPr>
          <w:rFonts w:ascii="Times New Roman" w:eastAsia="Arial Unicode MS" w:hAnsi="Times New Roman"/>
          <w:sz w:val="26"/>
          <w:szCs w:val="28"/>
        </w:rPr>
        <w:t xml:space="preserve">в) </w:t>
      </w:r>
      <w:r w:rsidRPr="00301B04">
        <w:rPr>
          <w:rFonts w:ascii="Times New Roman" w:hAnsi="Times New Roman"/>
          <w:sz w:val="26"/>
          <w:szCs w:val="28"/>
        </w:rPr>
        <w:t>к предложению должна быть приложена пояснительная записка, объясняющая необходимость рассмотрения данного предложения.</w:t>
      </w:r>
    </w:p>
    <w:p w:rsidR="00C776D0" w:rsidRPr="00301B04" w:rsidRDefault="00C776D0" w:rsidP="00C776D0">
      <w:pPr>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2.10</w:t>
      </w:r>
      <w:r w:rsidRPr="00301B04">
        <w:rPr>
          <w:rFonts w:ascii="Times New Roman" w:hAnsi="Times New Roman"/>
          <w:sz w:val="26"/>
          <w:szCs w:val="28"/>
        </w:rPr>
        <w:t>. Предложения регистрируются в журнале «Регистрации и предложений по проекту решения».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2.11</w:t>
      </w:r>
      <w:r w:rsidRPr="00301B04">
        <w:rPr>
          <w:rFonts w:ascii="Times New Roman" w:hAnsi="Times New Roman"/>
          <w:sz w:val="26"/>
          <w:szCs w:val="28"/>
        </w:rPr>
        <w:t xml:space="preserve">. В индивидуальных предложениях граждан должны быть указаны фамилия, имя, отчество, дата рождения, адрес места жительства и личная подпись гражданина. </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2.12</w:t>
      </w:r>
      <w:r w:rsidRPr="00301B04">
        <w:rPr>
          <w:rFonts w:ascii="Times New Roman" w:hAnsi="Times New Roman"/>
          <w:sz w:val="26"/>
          <w:szCs w:val="28"/>
        </w:rPr>
        <w:t>.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2.13</w:t>
      </w:r>
      <w:r w:rsidRPr="00301B04">
        <w:rPr>
          <w:rFonts w:ascii="Times New Roman" w:hAnsi="Times New Roman"/>
          <w:sz w:val="26"/>
          <w:szCs w:val="28"/>
        </w:rPr>
        <w:t>. Анонимными признаются предложения граждан, не содержащие каких-либо сведений из перечисленных ниже: фамилия, имя, отчество, дата рождения, адрес места жительства.</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2.14</w:t>
      </w:r>
      <w:r w:rsidRPr="00301B04">
        <w:rPr>
          <w:rFonts w:ascii="Times New Roman" w:hAnsi="Times New Roman"/>
          <w:sz w:val="26"/>
          <w:szCs w:val="28"/>
        </w:rPr>
        <w:t xml:space="preserve"> По просьбе граждан, направивших предложения по проекту решения, им сообщается в письменной или устной форме о результатах рассмотрения их предложений.</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lastRenderedPageBreak/>
        <w:t>2.15</w:t>
      </w:r>
      <w:r w:rsidRPr="00301B04">
        <w:rPr>
          <w:rFonts w:ascii="Times New Roman" w:hAnsi="Times New Roman"/>
          <w:sz w:val="26"/>
          <w:szCs w:val="28"/>
        </w:rPr>
        <w:t>. Предложения по проекту решения, внесенные с нарушением порядка, сроков и формы, предусмотренных настоящим Порядком, учету и рассмотрению не подлежат.</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2.16</w:t>
      </w:r>
      <w:r w:rsidRPr="00301B04">
        <w:rPr>
          <w:rFonts w:ascii="Times New Roman" w:hAnsi="Times New Roman"/>
          <w:sz w:val="26"/>
          <w:szCs w:val="28"/>
        </w:rPr>
        <w:t xml:space="preserve">. Постоянная комиссия Собрания представителей осуществляет сбор, изучение, анализ, обобщение предложений по проекту решения, в том числе и по итогам публичных слушаний. В течение пяти дней проводит их анализ и принимает решение по каждому предложению о включении или </w:t>
      </w:r>
      <w:proofErr w:type="spellStart"/>
      <w:r w:rsidRPr="00301B04">
        <w:rPr>
          <w:rFonts w:ascii="Times New Roman" w:hAnsi="Times New Roman"/>
          <w:sz w:val="26"/>
          <w:szCs w:val="28"/>
        </w:rPr>
        <w:t>невключении</w:t>
      </w:r>
      <w:proofErr w:type="spellEnd"/>
      <w:r w:rsidRPr="00301B04">
        <w:rPr>
          <w:rFonts w:ascii="Times New Roman" w:hAnsi="Times New Roman"/>
          <w:sz w:val="26"/>
          <w:szCs w:val="28"/>
        </w:rPr>
        <w:t xml:space="preserve"> его в таблицу поправок.</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2.17</w:t>
      </w:r>
      <w:r w:rsidRPr="00301B04">
        <w:rPr>
          <w:rFonts w:ascii="Times New Roman" w:hAnsi="Times New Roman"/>
          <w:sz w:val="26"/>
          <w:szCs w:val="28"/>
        </w:rPr>
        <w:t>. По завершении обсуждения поправок поступивших в ходе публичных слушаний постоянная комиссия Собрания представителей готовит заключение и рекомендации по принятию или отклонению предложений по внесению изменений и дополнений в проект решения.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2.18</w:t>
      </w:r>
      <w:r w:rsidRPr="00301B04">
        <w:rPr>
          <w:rFonts w:ascii="Times New Roman" w:hAnsi="Times New Roman"/>
          <w:sz w:val="26"/>
          <w:szCs w:val="28"/>
        </w:rPr>
        <w:t>. Постоянная комиссия Собрания представителей обеспечивает опубликование (обнародование) заключения о результатах публичных слушаний без приложения в течение 5 дней со дня его утверждения.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2.19</w:t>
      </w:r>
      <w:r w:rsidRPr="00301B04">
        <w:rPr>
          <w:rFonts w:ascii="Times New Roman" w:hAnsi="Times New Roman"/>
          <w:sz w:val="26"/>
          <w:szCs w:val="28"/>
        </w:rPr>
        <w:t>. Авторам отклоненных предложени</w:t>
      </w:r>
      <w:r>
        <w:rPr>
          <w:rFonts w:ascii="Times New Roman" w:hAnsi="Times New Roman"/>
          <w:sz w:val="26"/>
          <w:szCs w:val="28"/>
        </w:rPr>
        <w:t>й в месячный срок направляется письменная</w:t>
      </w:r>
      <w:r w:rsidRPr="00301B04">
        <w:rPr>
          <w:rFonts w:ascii="Times New Roman" w:hAnsi="Times New Roman"/>
          <w:sz w:val="26"/>
          <w:szCs w:val="28"/>
        </w:rPr>
        <w:t xml:space="preserve"> и</w:t>
      </w:r>
      <w:r>
        <w:rPr>
          <w:rFonts w:ascii="Times New Roman" w:hAnsi="Times New Roman"/>
          <w:sz w:val="26"/>
          <w:szCs w:val="28"/>
        </w:rPr>
        <w:t xml:space="preserve">нформация о причине отклонения </w:t>
      </w:r>
      <w:r w:rsidRPr="00301B04">
        <w:rPr>
          <w:rFonts w:ascii="Times New Roman" w:hAnsi="Times New Roman"/>
          <w:sz w:val="26"/>
          <w:szCs w:val="28"/>
        </w:rPr>
        <w:t>предложения.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2.20</w:t>
      </w:r>
      <w:r w:rsidRPr="00301B04">
        <w:rPr>
          <w:rFonts w:ascii="Times New Roman" w:hAnsi="Times New Roman"/>
          <w:sz w:val="26"/>
          <w:szCs w:val="28"/>
        </w:rPr>
        <w:t xml:space="preserve">. В течение 10 рабочих дней после проведения публичных слушаний по проекту решения, постоянной комиссией Собрания представителей готовится итоговый проект решения по результатам проведения публичных слушаний, который впоследствии выносится на рассмотрение Собрания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2.21</w:t>
      </w:r>
      <w:r w:rsidRPr="00301B04">
        <w:rPr>
          <w:rFonts w:ascii="Times New Roman" w:hAnsi="Times New Roman"/>
          <w:sz w:val="26"/>
          <w:szCs w:val="28"/>
        </w:rPr>
        <w:t xml:space="preserve">. К итоговому проекту решения для рассмотрения на заседании Собрания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вопроса о принятии проекта решения обязательно прилагаются:</w:t>
      </w:r>
    </w:p>
    <w:p w:rsidR="00C776D0" w:rsidRPr="00301B04" w:rsidRDefault="00C776D0" w:rsidP="00C776D0">
      <w:pPr>
        <w:spacing w:after="0" w:line="240" w:lineRule="auto"/>
        <w:ind w:firstLine="708"/>
        <w:jc w:val="both"/>
        <w:rPr>
          <w:rFonts w:ascii="Times New Roman" w:hAnsi="Times New Roman"/>
          <w:sz w:val="26"/>
          <w:szCs w:val="28"/>
        </w:rPr>
      </w:pPr>
      <w:r w:rsidRPr="00301B04">
        <w:rPr>
          <w:rFonts w:ascii="Times New Roman" w:hAnsi="Times New Roman"/>
          <w:sz w:val="26"/>
          <w:szCs w:val="28"/>
        </w:rPr>
        <w:t xml:space="preserve">- проект решения, обнародованный на стендах здания администрации местного самоуправления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и на официальном сайте администрации местного самоуправления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 xml:space="preserve">- </w:t>
      </w:r>
      <w:r w:rsidRPr="00301B04">
        <w:rPr>
          <w:rFonts w:ascii="Times New Roman" w:hAnsi="Times New Roman"/>
          <w:sz w:val="26"/>
          <w:szCs w:val="28"/>
        </w:rPr>
        <w:t>таблица посту</w:t>
      </w:r>
      <w:r>
        <w:rPr>
          <w:rFonts w:ascii="Times New Roman" w:hAnsi="Times New Roman"/>
          <w:sz w:val="26"/>
          <w:szCs w:val="28"/>
        </w:rPr>
        <w:t xml:space="preserve">пивших поправок (предложений) </w:t>
      </w:r>
      <w:r w:rsidRPr="00301B04">
        <w:rPr>
          <w:rFonts w:ascii="Times New Roman" w:hAnsi="Times New Roman"/>
          <w:sz w:val="26"/>
          <w:szCs w:val="28"/>
        </w:rPr>
        <w:t>по внесению изменений и дополнений к проекту решения;</w:t>
      </w:r>
    </w:p>
    <w:p w:rsidR="00C776D0" w:rsidRPr="00301B04" w:rsidRDefault="00C776D0" w:rsidP="00C776D0">
      <w:pPr>
        <w:spacing w:after="0" w:line="240" w:lineRule="auto"/>
        <w:ind w:firstLine="708"/>
        <w:jc w:val="both"/>
        <w:rPr>
          <w:rFonts w:ascii="Times New Roman" w:hAnsi="Times New Roman"/>
          <w:sz w:val="26"/>
          <w:szCs w:val="28"/>
        </w:rPr>
      </w:pPr>
      <w:r w:rsidRPr="00301B04">
        <w:rPr>
          <w:rFonts w:ascii="Times New Roman" w:hAnsi="Times New Roman"/>
          <w:sz w:val="26"/>
          <w:szCs w:val="28"/>
        </w:rPr>
        <w:t>- заключение о результатах публичных слушаний по проекту решения.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2.22</w:t>
      </w:r>
      <w:r w:rsidRPr="00301B04">
        <w:rPr>
          <w:rFonts w:ascii="Times New Roman" w:hAnsi="Times New Roman"/>
          <w:sz w:val="26"/>
          <w:szCs w:val="28"/>
        </w:rPr>
        <w:t xml:space="preserve">. Собрание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рассматривает указанный проект решения на заседании Собрания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в порядке, установленном действующим законодательством.</w:t>
      </w:r>
    </w:p>
    <w:p w:rsidR="00C776D0" w:rsidRPr="00301B04" w:rsidRDefault="00C776D0" w:rsidP="00C776D0">
      <w:pPr>
        <w:spacing w:after="0" w:line="240" w:lineRule="auto"/>
        <w:jc w:val="center"/>
        <w:rPr>
          <w:rFonts w:ascii="Times New Roman" w:hAnsi="Times New Roman"/>
          <w:sz w:val="26"/>
          <w:szCs w:val="28"/>
        </w:rPr>
      </w:pPr>
    </w:p>
    <w:p w:rsidR="00C776D0" w:rsidRPr="00123251" w:rsidRDefault="00C776D0" w:rsidP="00C776D0">
      <w:pPr>
        <w:pStyle w:val="a3"/>
        <w:numPr>
          <w:ilvl w:val="0"/>
          <w:numId w:val="1"/>
        </w:numPr>
        <w:spacing w:after="0" w:line="240" w:lineRule="auto"/>
        <w:jc w:val="center"/>
        <w:rPr>
          <w:rFonts w:ascii="Times New Roman" w:hAnsi="Times New Roman"/>
          <w:b/>
          <w:sz w:val="26"/>
          <w:szCs w:val="28"/>
        </w:rPr>
      </w:pPr>
      <w:r w:rsidRPr="00123251">
        <w:rPr>
          <w:rFonts w:ascii="Times New Roman" w:hAnsi="Times New Roman"/>
          <w:b/>
          <w:sz w:val="26"/>
          <w:szCs w:val="28"/>
        </w:rPr>
        <w:t xml:space="preserve">Порядок участия граждан </w:t>
      </w:r>
      <w:r>
        <w:rPr>
          <w:rFonts w:ascii="Times New Roman" w:hAnsi="Times New Roman"/>
          <w:b/>
          <w:sz w:val="26"/>
          <w:szCs w:val="28"/>
        </w:rPr>
        <w:t xml:space="preserve">в обсуждении </w:t>
      </w:r>
      <w:r w:rsidRPr="00123251">
        <w:rPr>
          <w:rFonts w:ascii="Times New Roman" w:hAnsi="Times New Roman"/>
          <w:b/>
          <w:sz w:val="26"/>
          <w:szCs w:val="28"/>
        </w:rPr>
        <w:t>проекта решения</w:t>
      </w:r>
    </w:p>
    <w:p w:rsidR="00C776D0" w:rsidRPr="00123251" w:rsidRDefault="00C776D0" w:rsidP="00C776D0">
      <w:pPr>
        <w:pStyle w:val="a3"/>
        <w:spacing w:after="0" w:line="240" w:lineRule="auto"/>
        <w:rPr>
          <w:rFonts w:ascii="Times New Roman" w:hAnsi="Times New Roman"/>
          <w:b/>
          <w:sz w:val="26"/>
          <w:szCs w:val="28"/>
        </w:rPr>
      </w:pP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3.1</w:t>
      </w:r>
      <w:r w:rsidRPr="00301B04">
        <w:rPr>
          <w:rFonts w:ascii="Times New Roman" w:hAnsi="Times New Roman"/>
          <w:sz w:val="26"/>
          <w:szCs w:val="28"/>
        </w:rPr>
        <w:t>. Участие граждан в обсуждении проекта решения может осуществляться на собраниях граждан по месту жительства, месту работы во внерабочее время, на заседаниях, проводимых органами и организациями, на публичных слушаниях. Принятые в результате обсуждения на указанных собраниях, заседаниях предложения на</w:t>
      </w:r>
      <w:r>
        <w:rPr>
          <w:rFonts w:ascii="Times New Roman" w:hAnsi="Times New Roman"/>
          <w:sz w:val="26"/>
          <w:szCs w:val="28"/>
        </w:rPr>
        <w:t xml:space="preserve">правляются </w:t>
      </w:r>
      <w:r w:rsidRPr="00301B04">
        <w:rPr>
          <w:rFonts w:ascii="Times New Roman" w:hAnsi="Times New Roman"/>
          <w:sz w:val="26"/>
          <w:szCs w:val="28"/>
        </w:rPr>
        <w:t xml:space="preserve">в Собрание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и подлежат рассмотрению в соответствии с настоящим Порядком.</w:t>
      </w:r>
    </w:p>
    <w:p w:rsidR="00C776D0" w:rsidRPr="00301B04" w:rsidRDefault="00C776D0" w:rsidP="00C776D0">
      <w:pPr>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3.2</w:t>
      </w:r>
      <w:r w:rsidRPr="00301B04">
        <w:rPr>
          <w:rFonts w:ascii="Times New Roman" w:hAnsi="Times New Roman"/>
          <w:sz w:val="26"/>
          <w:szCs w:val="28"/>
        </w:rPr>
        <w:t xml:space="preserve">. Граждане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вправе ознакомиться с проектом решения.</w:t>
      </w:r>
    </w:p>
    <w:p w:rsidR="00C776D0" w:rsidRPr="00301B04"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3.3</w:t>
      </w:r>
      <w:r w:rsidRPr="00301B04">
        <w:rPr>
          <w:rFonts w:ascii="Times New Roman" w:hAnsi="Times New Roman"/>
          <w:sz w:val="26"/>
          <w:szCs w:val="28"/>
        </w:rPr>
        <w:t xml:space="preserve">. Граждане вправе обратиться за разъяснениями по существу возникающих вопросов в процессе ознакомления с проектом решения в Собрание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w:t>
      </w:r>
    </w:p>
    <w:p w:rsidR="00C776D0" w:rsidRPr="00301B04" w:rsidRDefault="00C776D0" w:rsidP="00C776D0">
      <w:pPr>
        <w:spacing w:after="0" w:line="240" w:lineRule="auto"/>
        <w:ind w:firstLine="708"/>
        <w:jc w:val="both"/>
        <w:rPr>
          <w:rFonts w:ascii="Times New Roman" w:hAnsi="Times New Roman"/>
          <w:b/>
          <w:i/>
          <w:sz w:val="26"/>
          <w:szCs w:val="28"/>
        </w:rPr>
      </w:pPr>
      <w:r>
        <w:rPr>
          <w:rFonts w:ascii="Times New Roman" w:hAnsi="Times New Roman"/>
          <w:sz w:val="26"/>
          <w:szCs w:val="28"/>
        </w:rPr>
        <w:lastRenderedPageBreak/>
        <w:t>3.4</w:t>
      </w:r>
      <w:r w:rsidRPr="00301B04">
        <w:rPr>
          <w:rFonts w:ascii="Times New Roman" w:hAnsi="Times New Roman"/>
          <w:sz w:val="26"/>
          <w:szCs w:val="28"/>
        </w:rPr>
        <w:t xml:space="preserve">. Граждане, а также учреждения и организации вправе участвовать и высказывать своё мнение на публичных слушаниях по обсуждению проекта решения, которые проводятся в соответствии с Уставом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Пригородного района Республики Северная Осетия-Алания и действующим федеральным законодательством.</w:t>
      </w:r>
    </w:p>
    <w:p w:rsidR="00C776D0" w:rsidRDefault="00C776D0" w:rsidP="00C776D0">
      <w:pPr>
        <w:spacing w:after="0" w:line="240" w:lineRule="auto"/>
        <w:ind w:firstLine="708"/>
        <w:jc w:val="both"/>
        <w:rPr>
          <w:rFonts w:ascii="Times New Roman" w:hAnsi="Times New Roman"/>
          <w:sz w:val="26"/>
          <w:szCs w:val="28"/>
        </w:rPr>
      </w:pPr>
      <w:r>
        <w:rPr>
          <w:rFonts w:ascii="Times New Roman" w:hAnsi="Times New Roman"/>
          <w:sz w:val="26"/>
          <w:szCs w:val="28"/>
        </w:rPr>
        <w:t>3.5</w:t>
      </w:r>
      <w:r w:rsidRPr="00301B04">
        <w:rPr>
          <w:rFonts w:ascii="Times New Roman" w:hAnsi="Times New Roman"/>
          <w:sz w:val="26"/>
          <w:szCs w:val="28"/>
        </w:rPr>
        <w:t xml:space="preserve">. Граждане муниципального образования, подавшие предложения по проекту решения в Собрание представителей </w:t>
      </w:r>
      <w:r>
        <w:rPr>
          <w:rFonts w:ascii="Times New Roman" w:hAnsi="Times New Roman"/>
          <w:sz w:val="26"/>
          <w:szCs w:val="28"/>
        </w:rPr>
        <w:t>Майского</w:t>
      </w:r>
      <w:r w:rsidRPr="00301B04">
        <w:rPr>
          <w:rFonts w:ascii="Times New Roman" w:hAnsi="Times New Roman"/>
          <w:sz w:val="26"/>
          <w:szCs w:val="28"/>
        </w:rPr>
        <w:t xml:space="preserve"> сельского поселения, вправе давать пояснения на публичных слушаниях по существу поданных предложений.</w:t>
      </w:r>
    </w:p>
    <w:p w:rsidR="00C776D0" w:rsidRPr="00301B04" w:rsidRDefault="00C776D0" w:rsidP="00C776D0">
      <w:pPr>
        <w:spacing w:after="0" w:line="240" w:lineRule="auto"/>
        <w:jc w:val="center"/>
        <w:rPr>
          <w:rFonts w:ascii="Times New Roman" w:hAnsi="Times New Roman"/>
          <w:sz w:val="26"/>
          <w:szCs w:val="28"/>
        </w:rPr>
      </w:pPr>
      <w:r>
        <w:rPr>
          <w:rFonts w:ascii="Times New Roman" w:hAnsi="Times New Roman"/>
          <w:sz w:val="26"/>
          <w:szCs w:val="28"/>
        </w:rPr>
        <w:t>_____________________________</w:t>
      </w:r>
    </w:p>
    <w:p w:rsidR="00C776D0" w:rsidRPr="00291978" w:rsidRDefault="00C776D0" w:rsidP="00C776D0">
      <w:pPr>
        <w:spacing w:after="0" w:line="240" w:lineRule="auto"/>
        <w:rPr>
          <w:rFonts w:ascii="Times New Roman" w:hAnsi="Times New Roman"/>
          <w:sz w:val="26"/>
          <w:szCs w:val="28"/>
        </w:rPr>
      </w:pPr>
    </w:p>
    <w:p w:rsidR="004E5F60" w:rsidRDefault="004E5F60"/>
    <w:sectPr w:rsidR="004E5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80AB9"/>
    <w:multiLevelType w:val="hybridMultilevel"/>
    <w:tmpl w:val="136ED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D0"/>
    <w:rsid w:val="004E5F60"/>
    <w:rsid w:val="005E05E2"/>
    <w:rsid w:val="00C776D0"/>
    <w:rsid w:val="00CD4193"/>
    <w:rsid w:val="00D92E50"/>
    <w:rsid w:val="00DB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42769-3217-442B-A1FA-560484DC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6D0"/>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Zulya</dc:creator>
  <cp:keywords/>
  <dc:description/>
  <cp:lastModifiedBy>Zulya</cp:lastModifiedBy>
  <cp:revision>2</cp:revision>
  <dcterms:created xsi:type="dcterms:W3CDTF">2022-06-14T07:08:00Z</dcterms:created>
  <dcterms:modified xsi:type="dcterms:W3CDTF">2022-06-14T07:08:00Z</dcterms:modified>
</cp:coreProperties>
</file>