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108" w:type="dxa"/>
        <w:tblBorders>
          <w:insideH w:val="single" w:sz="4" w:space="0" w:color="auto"/>
          <w:insideV w:val="single" w:sz="4" w:space="0" w:color="auto"/>
        </w:tblBorders>
        <w:tblLayout w:type="fixed"/>
        <w:tblLook w:val="04A0"/>
      </w:tblPr>
      <w:tblGrid>
        <w:gridCol w:w="4074"/>
        <w:gridCol w:w="2126"/>
        <w:gridCol w:w="4000"/>
      </w:tblGrid>
      <w:tr w:rsidR="009B03EF" w:rsidRPr="009B03EF" w:rsidTr="00A22987">
        <w:tc>
          <w:tcPr>
            <w:tcW w:w="4077" w:type="dxa"/>
          </w:tcPr>
          <w:p w:rsidR="009B03EF" w:rsidRPr="009B03EF" w:rsidRDefault="009B03EF" w:rsidP="009B03EF">
            <w:pPr>
              <w:spacing w:after="0" w:line="240" w:lineRule="auto"/>
              <w:jc w:val="center"/>
              <w:rPr>
                <w:rFonts w:ascii="Times New Roman" w:hAnsi="Times New Roman"/>
                <w:color w:val="0000FF"/>
                <w:sz w:val="20"/>
                <w:szCs w:val="20"/>
                <w:lang w:val="en-US"/>
              </w:rPr>
            </w:pP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Уæрæсейы Федераци</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Республикæ</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Цæгат Ирыстон – Алани</w:t>
            </w:r>
          </w:p>
          <w:p w:rsidR="009B03EF" w:rsidRPr="009B03EF" w:rsidRDefault="009B03EF" w:rsidP="009B03EF">
            <w:pPr>
              <w:spacing w:after="0" w:line="240" w:lineRule="auto"/>
              <w:jc w:val="center"/>
              <w:rPr>
                <w:rFonts w:ascii="Times New Roman" w:hAnsi="Times New Roman"/>
                <w:color w:val="0000FF"/>
                <w:sz w:val="20"/>
                <w:szCs w:val="20"/>
              </w:rPr>
            </w:pPr>
          </w:p>
          <w:p w:rsidR="009B03EF" w:rsidRPr="009B03EF" w:rsidRDefault="009B03EF" w:rsidP="009B03EF">
            <w:pPr>
              <w:keepNext/>
              <w:spacing w:after="0" w:line="240" w:lineRule="auto"/>
              <w:jc w:val="center"/>
              <w:outlineLvl w:val="0"/>
              <w:rPr>
                <w:rFonts w:ascii="Times New Roman" w:hAnsi="Times New Roman"/>
                <w:color w:val="0000FF"/>
                <w:sz w:val="20"/>
                <w:szCs w:val="20"/>
              </w:rPr>
            </w:pPr>
            <w:r w:rsidRPr="009B03EF">
              <w:rPr>
                <w:rFonts w:ascii="Times New Roman" w:hAnsi="Times New Roman"/>
                <w:color w:val="0000FF"/>
                <w:sz w:val="20"/>
                <w:szCs w:val="20"/>
              </w:rPr>
              <w:t xml:space="preserve">Горæтгæрон районы </w:t>
            </w:r>
          </w:p>
          <w:p w:rsidR="009B03EF" w:rsidRPr="009B03EF" w:rsidRDefault="009B03EF" w:rsidP="009B03EF">
            <w:pPr>
              <w:keepNext/>
              <w:spacing w:after="0" w:line="240" w:lineRule="auto"/>
              <w:jc w:val="center"/>
              <w:outlineLvl w:val="0"/>
              <w:rPr>
                <w:rFonts w:ascii="Times New Roman" w:hAnsi="Times New Roman"/>
                <w:color w:val="0000FF"/>
                <w:sz w:val="20"/>
                <w:szCs w:val="20"/>
              </w:rPr>
            </w:pPr>
            <w:r w:rsidRPr="009B03EF">
              <w:rPr>
                <w:rFonts w:ascii="Times New Roman" w:hAnsi="Times New Roman"/>
                <w:color w:val="0000FF"/>
                <w:sz w:val="20"/>
                <w:szCs w:val="20"/>
              </w:rPr>
              <w:t>Майскийы хъæуы</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бынæттон хиуынаффæйады</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администраци</w:t>
            </w:r>
          </w:p>
        </w:tc>
        <w:tc>
          <w:tcPr>
            <w:tcW w:w="2127" w:type="dxa"/>
          </w:tcPr>
          <w:p w:rsidR="009B03EF" w:rsidRPr="009B03EF" w:rsidRDefault="009B03EF" w:rsidP="009B03EF">
            <w:pPr>
              <w:spacing w:after="0" w:line="240" w:lineRule="auto"/>
              <w:jc w:val="center"/>
              <w:rPr>
                <w:rFonts w:ascii="Times New Roman" w:hAnsi="Times New Roman"/>
                <w:sz w:val="20"/>
                <w:szCs w:val="20"/>
              </w:rPr>
            </w:pPr>
          </w:p>
          <w:p w:rsidR="009B03EF" w:rsidRPr="009B03EF" w:rsidRDefault="009B03EF" w:rsidP="009B03EF">
            <w:pPr>
              <w:spacing w:after="0" w:line="240" w:lineRule="auto"/>
              <w:jc w:val="center"/>
              <w:rPr>
                <w:rFonts w:ascii="Times New Roman" w:hAnsi="Times New Roman"/>
                <w:sz w:val="20"/>
                <w:szCs w:val="20"/>
              </w:rPr>
            </w:pPr>
          </w:p>
          <w:p w:rsidR="009B03EF" w:rsidRPr="009B03EF" w:rsidRDefault="009B03EF" w:rsidP="009B03EF">
            <w:pPr>
              <w:spacing w:after="0" w:line="240" w:lineRule="auto"/>
              <w:jc w:val="center"/>
              <w:rPr>
                <w:rFonts w:ascii="Times New Roman" w:hAnsi="Times New Roman"/>
                <w:sz w:val="20"/>
                <w:szCs w:val="20"/>
              </w:rPr>
            </w:pPr>
            <w:r w:rsidRPr="009B03EF">
              <w:rPr>
                <w:rFonts w:ascii="Times New Roman" w:hAnsi="Times New Roman"/>
                <w:noProof/>
                <w:sz w:val="20"/>
                <w:szCs w:val="20"/>
                <w:lang w:eastAsia="ru-RU"/>
              </w:rPr>
              <w:drawing>
                <wp:inline distT="0" distB="0" distL="0" distR="0">
                  <wp:extent cx="691515" cy="691515"/>
                  <wp:effectExtent l="19050" t="0" r="0" b="0"/>
                  <wp:docPr id="2" name="Рисунок 1" descr="GRB_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B_AL_3"/>
                          <pic:cNvPicPr>
                            <a:picLocks noChangeAspect="1" noChangeArrowheads="1"/>
                          </pic:cNvPicPr>
                        </pic:nvPicPr>
                        <pic:blipFill>
                          <a:blip r:embed="rId7"/>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4002" w:type="dxa"/>
          </w:tcPr>
          <w:p w:rsidR="009B03EF" w:rsidRPr="009B03EF" w:rsidRDefault="009B03EF" w:rsidP="009B03EF">
            <w:pPr>
              <w:spacing w:after="0" w:line="240" w:lineRule="auto"/>
              <w:jc w:val="center"/>
              <w:rPr>
                <w:rFonts w:ascii="Times New Roman" w:hAnsi="Times New Roman"/>
                <w:color w:val="0000FF"/>
                <w:sz w:val="20"/>
                <w:szCs w:val="20"/>
              </w:rPr>
            </w:pP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Российская Федерация</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Республика</w:t>
            </w:r>
          </w:p>
          <w:p w:rsidR="009B03EF" w:rsidRPr="009B03EF" w:rsidRDefault="009B03EF" w:rsidP="009B03EF">
            <w:pPr>
              <w:spacing w:after="0" w:line="240" w:lineRule="auto"/>
              <w:jc w:val="center"/>
              <w:rPr>
                <w:rFonts w:ascii="Times New Roman" w:hAnsi="Times New Roman"/>
                <w:color w:val="0000FF"/>
                <w:sz w:val="20"/>
                <w:szCs w:val="20"/>
              </w:rPr>
            </w:pPr>
            <w:r w:rsidRPr="009B03EF">
              <w:rPr>
                <w:rFonts w:ascii="Times New Roman" w:hAnsi="Times New Roman"/>
                <w:color w:val="0000FF"/>
                <w:sz w:val="20"/>
                <w:szCs w:val="20"/>
              </w:rPr>
              <w:t>Северная Осетия – Алания</w:t>
            </w:r>
          </w:p>
          <w:p w:rsidR="009B03EF" w:rsidRPr="009B03EF" w:rsidRDefault="009B03EF" w:rsidP="009B03EF">
            <w:pPr>
              <w:spacing w:after="0" w:line="240" w:lineRule="auto"/>
              <w:jc w:val="center"/>
              <w:rPr>
                <w:rFonts w:ascii="Times New Roman" w:hAnsi="Times New Roman"/>
                <w:color w:val="0000FF"/>
                <w:sz w:val="20"/>
                <w:szCs w:val="20"/>
              </w:rPr>
            </w:pP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 xml:space="preserve">Администрация </w:t>
            </w: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местного самоуправления</w:t>
            </w: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Майского</w:t>
            </w: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сельского поселения</w:t>
            </w: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Пригородного района</w:t>
            </w:r>
          </w:p>
          <w:p w:rsidR="009B03EF" w:rsidRPr="009B03EF" w:rsidRDefault="009B03EF" w:rsidP="009B03EF">
            <w:pPr>
              <w:keepNext/>
              <w:spacing w:after="0" w:line="240" w:lineRule="auto"/>
              <w:jc w:val="center"/>
              <w:outlineLvl w:val="1"/>
              <w:rPr>
                <w:rFonts w:ascii="Times New Roman" w:hAnsi="Times New Roman"/>
                <w:color w:val="0000FF"/>
                <w:sz w:val="20"/>
                <w:szCs w:val="20"/>
              </w:rPr>
            </w:pPr>
            <w:r w:rsidRPr="009B03EF">
              <w:rPr>
                <w:rFonts w:ascii="Times New Roman" w:hAnsi="Times New Roman"/>
                <w:color w:val="0000FF"/>
                <w:sz w:val="20"/>
                <w:szCs w:val="20"/>
              </w:rPr>
              <w:t xml:space="preserve"> </w:t>
            </w:r>
          </w:p>
        </w:tc>
      </w:tr>
    </w:tbl>
    <w:p w:rsidR="009B03EF" w:rsidRPr="009B03EF" w:rsidRDefault="000A3709" w:rsidP="009B03EF">
      <w:pPr>
        <w:spacing w:after="0" w:line="240" w:lineRule="auto"/>
        <w:jc w:val="center"/>
        <w:rPr>
          <w:sz w:val="20"/>
          <w:szCs w:val="20"/>
        </w:rPr>
      </w:pPr>
      <w:r>
        <w:rPr>
          <w:sz w:val="20"/>
          <w:szCs w:val="20"/>
        </w:rPr>
        <w:pict>
          <v:line id="Прямая соединительная линия 3" o:spid="_x0000_s1044" style="position:absolute;left:0;text-align:left;z-index:251679744;visibility:visible;mso-position-horizontal-relative:text;mso-position-vertical-relative:text" from="-6.3pt,9.85pt" to="504.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YVTQIAAFgEAAAOAAAAZHJzL2Uyb0RvYy54bWysVM2O0zAQviPxDlbubZpuKG206Qo1LZcF&#10;Ku3yAK7tNBaObdnephVCAs5IfQRegQNIKy3wDOkbMXZ/tAsXhOjBHXtmPn/zzTjnF+taoBUzliuZ&#10;R0m3FyEmiaJcLvPo9fWsM4yQdVhSLJRkebRhNroYP3503uiM9VWlBGUGAYi0WaPzqHJOZ3FsScVq&#10;bLtKMwnOUpkaO9iaZUwNbgC9FnG/1xvEjTJUG0WYtXBa7J3ROOCXJSPuVVla5pDII+DmwmrCuvBr&#10;PD7H2dJgXXFyoIH/gUWNuYRLT1AFdhjdGP4HVM2JUVaVrktUHauy5ISFGqCapPdbNVcV1izUAuJY&#10;fZLJ/j9Y8nI1N4jTPDqLkMQ1tKj9vHu/27bf2y+7Ldp9aH+239qv7W37o73dfQT7bvcJbO9s7w7H&#10;W3TmlWy0zQBwIufGa0HW8kpfKvLGIqkmFZZLFiq63mi4JvEZ8YMUv7Ea+CyaF4pCDL5xKsi6Lk3t&#10;IUEwtA7d25y6x9YOETgcpKN+P4Umk6MvxtkxURvrnjNVI2/kkeDSC4szvLq0zhPB2THEH0s140KE&#10;4RASNaBO8vRJSLBKcOqdPsya5WIiDFphP17wm81CVeC5H2bUjaQBrGKYTg+2w1zsbbhcSI8HpQCd&#10;g7Wfn7ej3mg6nA7TTtofTDtpryg6z2aTtDOYAaXirJhMiuSdp5akWcUpZdKzO85ykv7drBxe1X4K&#10;T9N8kiF+iB70ArLH/0A69NK3bz8IC0U3c3PsMYxvCD48Nf8+7u/Bvv9BGP8CAAD//wMAUEsDBBQA&#10;BgAIAAAAIQBF4Pku3gAAAAoBAAAPAAAAZHJzL2Rvd25yZXYueG1sTI/BTsMwEETvSPyDtUjcWrs9&#10;hDbEqSoQSIgLLbRnJ16SiHgdxU6a8vVsxQGOO/M0O5NtJteKEfvQeNKwmCsQSKW3DVUaPt6fZisQ&#10;IRqypvWEGs4YYJNfX2Umtf5EOxz3sRIcQiE1GuoYu1TKUNboTJj7Dom9T987E/nsK2l7c+Jw18ql&#10;Uol0piH+UJsOH2osv/aD0xB2CZ59Mbbfw7F4eTy8bp/l6k3r25tpew8i4hT/YLjU5+qQc6fCD2SD&#10;aDXMFsuEUTbWdyAugFJrHlP8KjLP5P8J+Q8AAAD//wMAUEsBAi0AFAAGAAgAAAAhALaDOJL+AAAA&#10;4QEAABMAAAAAAAAAAAAAAAAAAAAAAFtDb250ZW50X1R5cGVzXS54bWxQSwECLQAUAAYACAAAACEA&#10;OP0h/9YAAACUAQAACwAAAAAAAAAAAAAAAAAvAQAAX3JlbHMvLnJlbHNQSwECLQAUAAYACAAAACEA&#10;3ilWFU0CAABYBAAADgAAAAAAAAAAAAAAAAAuAgAAZHJzL2Uyb0RvYy54bWxQSwECLQAUAAYACAAA&#10;ACEAReD5Lt4AAAAKAQAADwAAAAAAAAAAAAAAAACnBAAAZHJzL2Rvd25yZXYueG1sUEsFBgAAAAAE&#10;AAQA8wAAALIFAAAAAA==&#10;" o:allowincell="f" strokecolor="blue" strokeweight=".25pt"/>
        </w:pict>
      </w:r>
      <w:r>
        <w:rPr>
          <w:sz w:val="20"/>
          <w:szCs w:val="20"/>
        </w:rPr>
        <w:pict>
          <v:line id="Прямая соединительная линия 2" o:spid="_x0000_s1045" style="position:absolute;left:0;text-align:left;z-index:251680768;visibility:visible;mso-position-horizontal-relative:text;mso-position-vertical-relative:text" from="-6.3pt,2.65pt" to="504.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k7TgIAAFkEAAAOAAAAZHJzL2Uyb0RvYy54bWysVM1uEzEQviPxDtbe0/1hG5pVNxXKJlwK&#10;VGp5AMf2Zi28tmW72UQICTgj9RF4BQ4gVSrwDJs3Yuz8qIULQuTgjD0zn7+Z+bynZ6tWoCUzlitZ&#10;RulREiEmiaJcLsro9dVscBIh67CkWCjJymjNbHQ2fvzotNMFy1SjBGUGAYi0RafLqHFOF3FsScNa&#10;bI+UZhKctTItdrA1i5ga3AF6K+IsSYZxpwzVRhFmLZxWW2c0Dvh1zYh7VdeWOSTKCLi5sJqwzv0a&#10;j09xsTBYN5zsaOB/YNFiLuHSA1SFHUbXhv8B1XJilFW1OyKqjVVdc8JCDVBNmvxWzWWDNQu1QHOs&#10;PrTJ/j9Y8nJ5YRCnZZRFSOIWRtR/3rzf3PTf+y+bG7T50P/sv/Vf+9v+R3+7+Qj23eYT2N7Z3+2O&#10;b1DmO9lpWwDgRF4Y3wuykpf6XJE3Fkk1abBcsFDR1VrDNanPiB+k+I3VwGfevVAUYvC1U6Gtq9q0&#10;HhIahlZheuvD9NjKIQKHw3yUZTkMmex9MS72idpY95ypFnmjjASXvrG4wMtz6zwRXOxD/LFUMy5E&#10;EIeQqAO2o+Q4CRlWCU6918dZs5hPhEFL7PUFv9kslAWe+2FGXUsa0BqG6XRnO8zF1obbhfR4UAvw&#10;2VlbAb0dJaPpyfQkH+TZcDrIk6oaPJtN8sFwlj49rp5Uk0mVvvPU0rxoOKVMenZ7Maf534ll96y2&#10;MjzI+dCH+CF6aBiQ3f8H0mGYfn5bJcwVXV+Y/ZBBvyF499b8A7m/B/v+F2H8CwAA//8DAFBLAwQU&#10;AAYACAAAACEAkMVuIN0AAAAIAQAADwAAAGRycy9kb3ducmV2LnhtbEyPwU7DMBBE70j8g7VI3Fq7&#10;hVYQsqkQEvSAUNXCB7jxNgnEayt20vTvcbmU486MZt/kq9G2YqAuNI4RZlMFgrh0puEK4evzdfIA&#10;IkTNRreOCeFEAVbF9VWuM+OOvKVhFyuRSjhkGqGO0WdShrImq8PUeeLkHVxndUxnV0nT6WMqt62c&#10;K7WUVjecPtTa00tN5c+utwj+bbNuqsPi/T5szWn93X8MGx8Rb2/G5ycQkcZ4CcMZP6FDkZj2rmcT&#10;RIswmc2XKYqwuANx9pV6TFv2f4Iscvl/QPELAAD//wMAUEsBAi0AFAAGAAgAAAAhALaDOJL+AAAA&#10;4QEAABMAAAAAAAAAAAAAAAAAAAAAAFtDb250ZW50X1R5cGVzXS54bWxQSwECLQAUAAYACAAAACEA&#10;OP0h/9YAAACUAQAACwAAAAAAAAAAAAAAAAAvAQAAX3JlbHMvLnJlbHNQSwECLQAUAAYACAAAACEA&#10;x/VpO04CAABZBAAADgAAAAAAAAAAAAAAAAAuAgAAZHJzL2Uyb0RvYy54bWxQSwECLQAUAAYACAAA&#10;ACEAkMVuIN0AAAAIAQAADwAAAAAAAAAAAAAAAACoBAAAZHJzL2Rvd25yZXYueG1sUEsFBgAAAAAE&#10;AAQA8wAAALIFAAAAAA==&#10;" o:allowincell="f" strokecolor="blue" strokeweight="1.5pt"/>
        </w:pict>
      </w:r>
    </w:p>
    <w:p w:rsidR="009B03EF" w:rsidRPr="009B03EF" w:rsidRDefault="009B03EF" w:rsidP="009B03EF">
      <w:pPr>
        <w:spacing w:after="0" w:line="240" w:lineRule="auto"/>
        <w:ind w:left="-142" w:right="-568"/>
        <w:rPr>
          <w:color w:val="0000FF"/>
          <w:sz w:val="20"/>
          <w:szCs w:val="20"/>
        </w:rPr>
      </w:pPr>
      <w:r w:rsidRPr="009B03EF">
        <w:rPr>
          <w:color w:val="0000FF"/>
          <w:sz w:val="20"/>
          <w:szCs w:val="20"/>
        </w:rPr>
        <w:t xml:space="preserve">  363103, Республика Северная Осетия – Алания, с. Майское, ул. Центральная, 7; тел./ факс: 8(86738) 42-1-46; 42-2-67,</w:t>
      </w:r>
    </w:p>
    <w:p w:rsidR="009B03EF" w:rsidRPr="009B03EF" w:rsidRDefault="009B03EF" w:rsidP="009B03EF">
      <w:pPr>
        <w:spacing w:after="0" w:line="240" w:lineRule="auto"/>
        <w:jc w:val="center"/>
        <w:rPr>
          <w:sz w:val="20"/>
          <w:szCs w:val="20"/>
        </w:rPr>
      </w:pPr>
      <w:r w:rsidRPr="009B03EF">
        <w:rPr>
          <w:color w:val="0000FF"/>
          <w:sz w:val="20"/>
          <w:szCs w:val="20"/>
          <w:u w:val="single"/>
        </w:rPr>
        <w:t xml:space="preserve">  </w:t>
      </w:r>
      <w:hyperlink r:id="rId8" w:history="1">
        <w:r w:rsidRPr="009B03EF">
          <w:rPr>
            <w:rStyle w:val="ad"/>
            <w:sz w:val="20"/>
            <w:szCs w:val="20"/>
            <w:lang w:val="en-US"/>
          </w:rPr>
          <w:t>http</w:t>
        </w:r>
        <w:r w:rsidRPr="009B03EF">
          <w:rPr>
            <w:rStyle w:val="ad"/>
            <w:sz w:val="20"/>
            <w:szCs w:val="20"/>
          </w:rPr>
          <w:t>://</w:t>
        </w:r>
        <w:r w:rsidRPr="009B03EF">
          <w:rPr>
            <w:rStyle w:val="ad"/>
            <w:sz w:val="20"/>
            <w:szCs w:val="20"/>
            <w:lang w:val="en-US"/>
          </w:rPr>
          <w:t>www</w:t>
        </w:r>
        <w:r w:rsidRPr="009B03EF">
          <w:rPr>
            <w:rStyle w:val="ad"/>
            <w:sz w:val="20"/>
            <w:szCs w:val="20"/>
          </w:rPr>
          <w:t>.</w:t>
        </w:r>
        <w:r w:rsidRPr="009B03EF">
          <w:rPr>
            <w:rStyle w:val="ad"/>
            <w:sz w:val="20"/>
            <w:szCs w:val="20"/>
            <w:lang w:val="en-US"/>
          </w:rPr>
          <w:t>ams</w:t>
        </w:r>
        <w:r w:rsidRPr="009B03EF">
          <w:rPr>
            <w:rStyle w:val="ad"/>
            <w:sz w:val="20"/>
            <w:szCs w:val="20"/>
          </w:rPr>
          <w:t>-</w:t>
        </w:r>
        <w:r w:rsidRPr="009B03EF">
          <w:rPr>
            <w:rStyle w:val="ad"/>
            <w:sz w:val="20"/>
            <w:szCs w:val="20"/>
            <w:lang w:val="en-US"/>
          </w:rPr>
          <w:t>maiskoe</w:t>
        </w:r>
        <w:r w:rsidRPr="009B03EF">
          <w:rPr>
            <w:rStyle w:val="ad"/>
            <w:sz w:val="20"/>
            <w:szCs w:val="20"/>
          </w:rPr>
          <w:t>.</w:t>
        </w:r>
        <w:r w:rsidRPr="009B03EF">
          <w:rPr>
            <w:rStyle w:val="ad"/>
            <w:sz w:val="20"/>
            <w:szCs w:val="20"/>
            <w:lang w:val="en-US"/>
          </w:rPr>
          <w:t>ru</w:t>
        </w:r>
      </w:hyperlink>
      <w:r w:rsidRPr="009B03EF">
        <w:rPr>
          <w:color w:val="0000FF"/>
          <w:sz w:val="20"/>
          <w:szCs w:val="20"/>
        </w:rPr>
        <w:t xml:space="preserve">, </w:t>
      </w:r>
      <w:r w:rsidRPr="009B03EF">
        <w:rPr>
          <w:color w:val="0000FF"/>
          <w:sz w:val="20"/>
          <w:szCs w:val="20"/>
          <w:lang w:val="en-US"/>
        </w:rPr>
        <w:t>e</w:t>
      </w:r>
      <w:r w:rsidRPr="009B03EF">
        <w:rPr>
          <w:color w:val="0000FF"/>
          <w:sz w:val="20"/>
          <w:szCs w:val="20"/>
        </w:rPr>
        <w:t>-</w:t>
      </w:r>
      <w:r w:rsidRPr="009B03EF">
        <w:rPr>
          <w:color w:val="0000FF"/>
          <w:sz w:val="20"/>
          <w:szCs w:val="20"/>
          <w:lang w:val="en-US"/>
        </w:rPr>
        <w:t>mail</w:t>
      </w:r>
      <w:r w:rsidRPr="009B03EF">
        <w:rPr>
          <w:color w:val="0000FF"/>
          <w:sz w:val="20"/>
          <w:szCs w:val="20"/>
        </w:rPr>
        <w:t xml:space="preserve">: </w:t>
      </w:r>
      <w:r w:rsidRPr="009B03EF">
        <w:rPr>
          <w:color w:val="0000FF"/>
          <w:sz w:val="20"/>
          <w:szCs w:val="20"/>
          <w:lang w:val="en-US"/>
        </w:rPr>
        <w:t>sp</w:t>
      </w:r>
      <w:r w:rsidRPr="009B03EF">
        <w:rPr>
          <w:color w:val="0000FF"/>
          <w:sz w:val="20"/>
          <w:szCs w:val="20"/>
        </w:rPr>
        <w:t>_</w:t>
      </w:r>
      <w:r w:rsidRPr="009B03EF">
        <w:rPr>
          <w:color w:val="0000FF"/>
          <w:sz w:val="20"/>
          <w:szCs w:val="20"/>
          <w:lang w:val="en-US"/>
        </w:rPr>
        <w:t>mayskoe</w:t>
      </w:r>
      <w:r w:rsidRPr="009B03EF">
        <w:rPr>
          <w:color w:val="0000FF"/>
          <w:sz w:val="20"/>
          <w:szCs w:val="20"/>
        </w:rPr>
        <w:t>@</w:t>
      </w:r>
      <w:r w:rsidRPr="009B03EF">
        <w:rPr>
          <w:color w:val="0000FF"/>
          <w:sz w:val="20"/>
          <w:szCs w:val="20"/>
          <w:lang w:val="en-US"/>
        </w:rPr>
        <w:t>mail</w:t>
      </w:r>
      <w:r w:rsidRPr="009B03EF">
        <w:rPr>
          <w:color w:val="0000FF"/>
          <w:sz w:val="20"/>
          <w:szCs w:val="20"/>
        </w:rPr>
        <w:t>.</w:t>
      </w:r>
      <w:r w:rsidRPr="009B03EF">
        <w:rPr>
          <w:color w:val="0000FF"/>
          <w:sz w:val="20"/>
          <w:szCs w:val="20"/>
          <w:lang w:val="en-US"/>
        </w:rPr>
        <w:t>ru</w:t>
      </w:r>
    </w:p>
    <w:p w:rsidR="009B03EF" w:rsidRPr="00074900" w:rsidRDefault="009B03EF" w:rsidP="00FB4B52">
      <w:pPr>
        <w:tabs>
          <w:tab w:val="left" w:pos="284"/>
        </w:tabs>
        <w:ind w:left="284"/>
        <w:jc w:val="center"/>
        <w:rPr>
          <w:rFonts w:ascii="Times New Roman" w:hAnsi="Times New Roman"/>
          <w:b/>
          <w:color w:val="000000"/>
          <w:sz w:val="28"/>
          <w:szCs w:val="28"/>
        </w:rPr>
      </w:pPr>
    </w:p>
    <w:p w:rsidR="00FB4B52" w:rsidRDefault="00FB4B52" w:rsidP="00FB4B52">
      <w:pPr>
        <w:tabs>
          <w:tab w:val="left" w:pos="284"/>
        </w:tabs>
        <w:ind w:left="284"/>
        <w:jc w:val="center"/>
        <w:rPr>
          <w:rFonts w:ascii="Times New Roman" w:hAnsi="Times New Roman"/>
          <w:b/>
          <w:color w:val="000000"/>
          <w:sz w:val="28"/>
          <w:szCs w:val="28"/>
        </w:rPr>
      </w:pPr>
      <w:r w:rsidRPr="00A84DEC">
        <w:rPr>
          <w:rFonts w:ascii="Times New Roman" w:hAnsi="Times New Roman"/>
          <w:b/>
          <w:color w:val="000000"/>
          <w:sz w:val="28"/>
          <w:szCs w:val="28"/>
        </w:rPr>
        <w:t>П О С Т А Н О В Л Е Н И Е</w:t>
      </w:r>
    </w:p>
    <w:p w:rsidR="00074900" w:rsidRPr="00A84DEC" w:rsidRDefault="00074900" w:rsidP="00FB4B52">
      <w:pPr>
        <w:tabs>
          <w:tab w:val="left" w:pos="284"/>
        </w:tabs>
        <w:ind w:left="284"/>
        <w:jc w:val="center"/>
        <w:rPr>
          <w:rFonts w:ascii="Times New Roman" w:hAnsi="Times New Roman"/>
          <w:b/>
          <w:color w:val="000000"/>
          <w:sz w:val="28"/>
          <w:szCs w:val="28"/>
        </w:rPr>
      </w:pPr>
    </w:p>
    <w:p w:rsidR="00FB4B52" w:rsidRDefault="00A601DD" w:rsidP="009B03EF">
      <w:pPr>
        <w:tabs>
          <w:tab w:val="left" w:pos="284"/>
        </w:tabs>
        <w:ind w:left="284"/>
        <w:rPr>
          <w:rFonts w:ascii="Times New Roman" w:hAnsi="Times New Roman"/>
          <w:color w:val="000000"/>
          <w:sz w:val="28"/>
          <w:szCs w:val="28"/>
        </w:rPr>
      </w:pPr>
      <w:r>
        <w:rPr>
          <w:rFonts w:ascii="Times New Roman" w:hAnsi="Times New Roman"/>
          <w:color w:val="000000"/>
          <w:sz w:val="28"/>
          <w:szCs w:val="28"/>
        </w:rPr>
        <w:t>«28»  12.</w:t>
      </w:r>
      <w:r w:rsidR="00FB4B52" w:rsidRPr="00A84DEC">
        <w:rPr>
          <w:rFonts w:ascii="Times New Roman" w:hAnsi="Times New Roman"/>
          <w:color w:val="000000"/>
          <w:sz w:val="28"/>
          <w:szCs w:val="28"/>
        </w:rPr>
        <w:t xml:space="preserve"> 20</w:t>
      </w:r>
      <w:r w:rsidR="009B03EF" w:rsidRPr="009B03EF">
        <w:rPr>
          <w:rFonts w:ascii="Times New Roman" w:hAnsi="Times New Roman"/>
          <w:color w:val="000000"/>
          <w:sz w:val="28"/>
          <w:szCs w:val="28"/>
        </w:rPr>
        <w:t>20</w:t>
      </w:r>
      <w:r w:rsidR="00FB4B52" w:rsidRPr="00A84DEC">
        <w:rPr>
          <w:rFonts w:ascii="Times New Roman" w:hAnsi="Times New Roman"/>
          <w:color w:val="000000"/>
          <w:sz w:val="28"/>
          <w:szCs w:val="28"/>
        </w:rPr>
        <w:t xml:space="preserve"> г.          </w:t>
      </w:r>
      <w:r w:rsidR="009B03EF">
        <w:rPr>
          <w:rFonts w:ascii="Times New Roman" w:hAnsi="Times New Roman"/>
          <w:color w:val="000000"/>
          <w:sz w:val="28"/>
          <w:szCs w:val="28"/>
        </w:rPr>
        <w:t xml:space="preserve">   </w:t>
      </w:r>
      <w:r w:rsidR="00FB4B52" w:rsidRPr="00A84DEC">
        <w:rPr>
          <w:rFonts w:ascii="Times New Roman" w:hAnsi="Times New Roman"/>
          <w:color w:val="000000"/>
          <w:sz w:val="28"/>
          <w:szCs w:val="28"/>
        </w:rPr>
        <w:t xml:space="preserve"> </w:t>
      </w:r>
      <w:r w:rsidR="009B03EF">
        <w:rPr>
          <w:rFonts w:ascii="Times New Roman" w:hAnsi="Times New Roman"/>
          <w:color w:val="000000"/>
          <w:sz w:val="28"/>
          <w:szCs w:val="28"/>
        </w:rPr>
        <w:t xml:space="preserve">     </w:t>
      </w:r>
      <w:r w:rsidR="00FB4B52" w:rsidRPr="00A84DEC">
        <w:rPr>
          <w:rFonts w:ascii="Times New Roman" w:hAnsi="Times New Roman"/>
          <w:color w:val="000000"/>
          <w:sz w:val="28"/>
          <w:szCs w:val="28"/>
        </w:rPr>
        <w:t xml:space="preserve"> </w:t>
      </w:r>
      <w:r w:rsidR="009B03EF">
        <w:rPr>
          <w:rFonts w:ascii="Times New Roman" w:hAnsi="Times New Roman"/>
          <w:color w:val="000000"/>
          <w:sz w:val="28"/>
          <w:szCs w:val="28"/>
          <w:lang w:val="en-US"/>
        </w:rPr>
        <w:t>c</w:t>
      </w:r>
      <w:r w:rsidR="009B03EF">
        <w:rPr>
          <w:rFonts w:ascii="Times New Roman" w:hAnsi="Times New Roman"/>
          <w:color w:val="000000"/>
          <w:sz w:val="28"/>
          <w:szCs w:val="28"/>
        </w:rPr>
        <w:t>. Майское</w:t>
      </w:r>
      <w:r w:rsidR="00FB4B52" w:rsidRPr="00A84DEC">
        <w:rPr>
          <w:rFonts w:ascii="Times New Roman" w:hAnsi="Times New Roman"/>
          <w:color w:val="000000"/>
          <w:sz w:val="28"/>
          <w:szCs w:val="28"/>
        </w:rPr>
        <w:t xml:space="preserve">              </w:t>
      </w:r>
      <w:r w:rsidR="00FB4B52">
        <w:rPr>
          <w:rFonts w:ascii="Times New Roman" w:hAnsi="Times New Roman"/>
          <w:color w:val="000000"/>
          <w:sz w:val="28"/>
          <w:szCs w:val="28"/>
        </w:rPr>
        <w:t xml:space="preserve">   </w:t>
      </w:r>
      <w:r w:rsidR="00FB4B52" w:rsidRPr="00A84DEC">
        <w:rPr>
          <w:rFonts w:ascii="Times New Roman" w:hAnsi="Times New Roman"/>
          <w:color w:val="000000"/>
          <w:sz w:val="28"/>
          <w:szCs w:val="28"/>
        </w:rPr>
        <w:t xml:space="preserve">  </w:t>
      </w:r>
      <w:r w:rsidR="009B03EF" w:rsidRPr="009B03EF">
        <w:rPr>
          <w:rFonts w:ascii="Times New Roman" w:hAnsi="Times New Roman"/>
          <w:color w:val="000000"/>
          <w:sz w:val="28"/>
          <w:szCs w:val="28"/>
        </w:rPr>
        <w:t xml:space="preserve">            </w:t>
      </w:r>
      <w:r w:rsidR="009B03EF">
        <w:rPr>
          <w:rFonts w:ascii="Times New Roman" w:hAnsi="Times New Roman"/>
          <w:color w:val="000000"/>
          <w:sz w:val="28"/>
          <w:szCs w:val="28"/>
        </w:rPr>
        <w:t xml:space="preserve">  </w:t>
      </w:r>
      <w:r w:rsidR="009B03EF" w:rsidRPr="009B03EF">
        <w:rPr>
          <w:rFonts w:ascii="Times New Roman" w:hAnsi="Times New Roman"/>
          <w:color w:val="000000"/>
          <w:sz w:val="28"/>
          <w:szCs w:val="28"/>
        </w:rPr>
        <w:t xml:space="preserve"> </w:t>
      </w:r>
      <w:r>
        <w:rPr>
          <w:rFonts w:ascii="Times New Roman" w:hAnsi="Times New Roman"/>
          <w:color w:val="000000"/>
          <w:sz w:val="28"/>
          <w:szCs w:val="28"/>
        </w:rPr>
        <w:t xml:space="preserve"> № 17</w:t>
      </w:r>
    </w:p>
    <w:p w:rsidR="00074900" w:rsidRDefault="00074900" w:rsidP="009B03EF">
      <w:pPr>
        <w:tabs>
          <w:tab w:val="left" w:pos="284"/>
        </w:tabs>
        <w:ind w:left="284"/>
        <w:rPr>
          <w:rFonts w:ascii="Times New Roman" w:hAnsi="Times New Roman"/>
          <w:color w:val="000000"/>
          <w:sz w:val="28"/>
          <w:szCs w:val="28"/>
        </w:rPr>
      </w:pPr>
    </w:p>
    <w:p w:rsidR="00FB4B52" w:rsidRDefault="00FB4B52" w:rsidP="00FB4B52">
      <w:pPr>
        <w:jc w:val="center"/>
        <w:rPr>
          <w:rFonts w:ascii="Times New Roman" w:hAnsi="Times New Roman"/>
          <w:b/>
          <w:bCs/>
          <w:sz w:val="28"/>
          <w:szCs w:val="28"/>
        </w:rPr>
      </w:pPr>
      <w:r>
        <w:rPr>
          <w:rFonts w:ascii="Times New Roman" w:hAnsi="Times New Roman"/>
          <w:b/>
          <w:bCs/>
          <w:sz w:val="28"/>
          <w:szCs w:val="28"/>
        </w:rPr>
        <w:t>Об</w:t>
      </w:r>
      <w:r w:rsidRPr="00A84DEC">
        <w:rPr>
          <w:rFonts w:ascii="Times New Roman" w:hAnsi="Times New Roman"/>
          <w:b/>
          <w:bCs/>
          <w:sz w:val="28"/>
          <w:szCs w:val="28"/>
        </w:rPr>
        <w:t xml:space="preserve"> утверждении Административного регламента </w:t>
      </w:r>
      <w:r w:rsidRPr="00A84DEC">
        <w:rPr>
          <w:rFonts w:ascii="Times New Roman" w:hAnsi="Times New Roman"/>
          <w:b/>
          <w:bCs/>
          <w:sz w:val="28"/>
          <w:szCs w:val="28"/>
        </w:rPr>
        <w:br/>
        <w:t xml:space="preserve">по предоставлению муниципальной услуги </w:t>
      </w:r>
      <w:r w:rsidRPr="00A84DEC">
        <w:rPr>
          <w:rFonts w:ascii="Times New Roman" w:hAnsi="Times New Roman"/>
          <w:b/>
          <w:bCs/>
          <w:sz w:val="28"/>
          <w:szCs w:val="28"/>
        </w:rPr>
        <w:br/>
        <w:t xml:space="preserve">“Рассмотрение обращений граждан в администрации </w:t>
      </w:r>
      <w:r w:rsidRPr="00A84DEC">
        <w:rPr>
          <w:rFonts w:ascii="Times New Roman" w:hAnsi="Times New Roman"/>
          <w:b/>
          <w:bCs/>
          <w:sz w:val="28"/>
          <w:szCs w:val="28"/>
        </w:rPr>
        <w:br/>
      </w:r>
      <w:r w:rsidRPr="00A84DEC">
        <w:rPr>
          <w:rFonts w:ascii="Times New Roman" w:hAnsi="Times New Roman"/>
          <w:b/>
          <w:sz w:val="28"/>
          <w:szCs w:val="28"/>
        </w:rPr>
        <w:t>М</w:t>
      </w:r>
      <w:r>
        <w:rPr>
          <w:rFonts w:ascii="Times New Roman" w:hAnsi="Times New Roman"/>
          <w:b/>
          <w:sz w:val="28"/>
          <w:szCs w:val="28"/>
        </w:rPr>
        <w:t>айского</w:t>
      </w:r>
      <w:r w:rsidRPr="00A84DEC">
        <w:rPr>
          <w:rFonts w:ascii="Times New Roman" w:hAnsi="Times New Roman"/>
          <w:b/>
          <w:bCs/>
          <w:sz w:val="28"/>
          <w:szCs w:val="28"/>
        </w:rPr>
        <w:t xml:space="preserve"> сельского поселения</w:t>
      </w:r>
      <w:r>
        <w:rPr>
          <w:rFonts w:ascii="Times New Roman" w:hAnsi="Times New Roman"/>
          <w:b/>
          <w:bCs/>
          <w:sz w:val="28"/>
          <w:szCs w:val="28"/>
        </w:rPr>
        <w:t xml:space="preserve"> Пригородного района РСО-Алания</w:t>
      </w:r>
      <w:r w:rsidRPr="00A84DEC">
        <w:rPr>
          <w:rFonts w:ascii="Times New Roman" w:hAnsi="Times New Roman"/>
          <w:b/>
          <w:bCs/>
          <w:sz w:val="28"/>
          <w:szCs w:val="28"/>
        </w:rPr>
        <w:t>”</w:t>
      </w:r>
    </w:p>
    <w:p w:rsidR="00FB4B52" w:rsidRPr="00A84DEC" w:rsidRDefault="00FB4B52" w:rsidP="00FB4B52">
      <w:pPr>
        <w:jc w:val="both"/>
        <w:rPr>
          <w:rFonts w:ascii="Times New Roman" w:hAnsi="Times New Roman"/>
          <w:b/>
          <w:sz w:val="28"/>
          <w:szCs w:val="28"/>
        </w:rPr>
      </w:pPr>
      <w:r w:rsidRPr="00A84DEC">
        <w:rPr>
          <w:rFonts w:ascii="Times New Roman" w:hAnsi="Times New Roman"/>
          <w:sz w:val="28"/>
          <w:szCs w:val="28"/>
        </w:rPr>
        <w:t xml:space="preserve">            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02.05.2006 г. № 59 – ФЗ «О порядке рассмотрения обращений граждан Российской Федерации», Федеральным законом от 27.07.2010 г. № 210 - ФЗ «Об организации  предоставления  государственных и  муниципальных услуг»,  в  целях обеспечения доступности, качественного и своевременного предоставления гражданам государственных и муниципальных услуг, </w:t>
      </w:r>
      <w:r w:rsidR="009B03EF">
        <w:rPr>
          <w:rFonts w:ascii="Times New Roman" w:hAnsi="Times New Roman"/>
          <w:sz w:val="28"/>
          <w:szCs w:val="28"/>
        </w:rPr>
        <w:t xml:space="preserve">                                          </w:t>
      </w:r>
      <w:r w:rsidRPr="00A84DEC">
        <w:rPr>
          <w:rFonts w:ascii="Times New Roman" w:hAnsi="Times New Roman"/>
          <w:sz w:val="28"/>
          <w:szCs w:val="28"/>
        </w:rPr>
        <w:t xml:space="preserve"> </w:t>
      </w:r>
      <w:r w:rsidRPr="00A84DEC">
        <w:rPr>
          <w:rFonts w:ascii="Times New Roman" w:hAnsi="Times New Roman"/>
          <w:b/>
          <w:sz w:val="28"/>
          <w:szCs w:val="28"/>
        </w:rPr>
        <w:t>п о с т а н о в л я ю:</w:t>
      </w:r>
    </w:p>
    <w:p w:rsidR="00FB4B52" w:rsidRPr="00A84DEC" w:rsidRDefault="00FB4B52" w:rsidP="00FB4B52">
      <w:pPr>
        <w:numPr>
          <w:ilvl w:val="0"/>
          <w:numId w:val="1"/>
        </w:numPr>
        <w:tabs>
          <w:tab w:val="clear" w:pos="1506"/>
          <w:tab w:val="num" w:pos="540"/>
        </w:tabs>
        <w:spacing w:after="0" w:line="240" w:lineRule="auto"/>
        <w:ind w:left="0" w:firstLine="426"/>
        <w:jc w:val="both"/>
        <w:outlineLvl w:val="1"/>
        <w:rPr>
          <w:rFonts w:ascii="Times New Roman" w:hAnsi="Times New Roman"/>
          <w:sz w:val="28"/>
          <w:szCs w:val="28"/>
        </w:rPr>
      </w:pPr>
      <w:r w:rsidRPr="00A84DEC">
        <w:rPr>
          <w:rFonts w:ascii="Times New Roman" w:hAnsi="Times New Roman"/>
          <w:sz w:val="28"/>
          <w:szCs w:val="28"/>
        </w:rPr>
        <w:t>Утвердить прилагаемый административный регламент предоставления муниципальной услуги «</w:t>
      </w:r>
      <w:r w:rsidRPr="00A84DEC">
        <w:rPr>
          <w:rFonts w:ascii="Times New Roman" w:hAnsi="Times New Roman"/>
          <w:bCs/>
          <w:sz w:val="28"/>
          <w:szCs w:val="28"/>
        </w:rPr>
        <w:t xml:space="preserve">Рассмотрение обращений граждан в администрации </w:t>
      </w:r>
      <w:r w:rsidRPr="00A84DEC">
        <w:rPr>
          <w:rFonts w:ascii="Times New Roman" w:hAnsi="Times New Roman"/>
          <w:b/>
          <w:sz w:val="28"/>
          <w:szCs w:val="28"/>
        </w:rPr>
        <w:t>М</w:t>
      </w:r>
      <w:r>
        <w:rPr>
          <w:rFonts w:ascii="Times New Roman" w:hAnsi="Times New Roman"/>
          <w:b/>
          <w:sz w:val="28"/>
          <w:szCs w:val="28"/>
        </w:rPr>
        <w:t>айского</w:t>
      </w:r>
      <w:r w:rsidRPr="00A84DEC">
        <w:rPr>
          <w:rFonts w:ascii="Times New Roman" w:hAnsi="Times New Roman"/>
          <w:bCs/>
          <w:sz w:val="28"/>
          <w:szCs w:val="28"/>
        </w:rPr>
        <w:t xml:space="preserve"> сельского поселения</w:t>
      </w:r>
      <w:r>
        <w:rPr>
          <w:rFonts w:ascii="Times New Roman" w:hAnsi="Times New Roman"/>
          <w:bCs/>
          <w:sz w:val="28"/>
          <w:szCs w:val="28"/>
        </w:rPr>
        <w:t xml:space="preserve"> Пригородного района РСО-Алания</w:t>
      </w:r>
      <w:r w:rsidRPr="00A84DEC">
        <w:rPr>
          <w:rFonts w:ascii="Times New Roman" w:hAnsi="Times New Roman"/>
          <w:bCs/>
          <w:sz w:val="28"/>
          <w:szCs w:val="28"/>
        </w:rPr>
        <w:t>».</w:t>
      </w:r>
    </w:p>
    <w:p w:rsidR="00FB4B52" w:rsidRPr="00A84DEC" w:rsidRDefault="00074900" w:rsidP="00FB4B52">
      <w:pPr>
        <w:jc w:val="both"/>
        <w:rPr>
          <w:rFonts w:ascii="Times New Roman" w:hAnsi="Times New Roman"/>
          <w:sz w:val="28"/>
          <w:szCs w:val="28"/>
        </w:rPr>
      </w:pPr>
      <w:r>
        <w:rPr>
          <w:rFonts w:ascii="Times New Roman" w:hAnsi="Times New Roman"/>
          <w:sz w:val="28"/>
          <w:szCs w:val="28"/>
        </w:rPr>
        <w:t xml:space="preserve">     </w:t>
      </w:r>
      <w:r w:rsidR="00FB4B52" w:rsidRPr="00A84DEC">
        <w:rPr>
          <w:rFonts w:ascii="Times New Roman" w:hAnsi="Times New Roman"/>
          <w:sz w:val="28"/>
          <w:szCs w:val="28"/>
        </w:rPr>
        <w:t>2.</w:t>
      </w:r>
      <w:r>
        <w:rPr>
          <w:rFonts w:ascii="Times New Roman" w:hAnsi="Times New Roman"/>
          <w:sz w:val="28"/>
          <w:szCs w:val="28"/>
        </w:rPr>
        <w:t xml:space="preserve"> </w:t>
      </w:r>
      <w:r w:rsidR="00FB4B52" w:rsidRPr="00A84DEC">
        <w:rPr>
          <w:rFonts w:ascii="Times New Roman" w:hAnsi="Times New Roman"/>
          <w:sz w:val="28"/>
          <w:szCs w:val="28"/>
        </w:rPr>
        <w:t xml:space="preserve">Признать утратившим силу постановление администрации </w:t>
      </w:r>
      <w:r w:rsidR="00FB4B52" w:rsidRPr="00A84DEC">
        <w:rPr>
          <w:rFonts w:ascii="Times New Roman" w:hAnsi="Times New Roman"/>
          <w:b/>
          <w:sz w:val="28"/>
          <w:szCs w:val="28"/>
        </w:rPr>
        <w:t>М</w:t>
      </w:r>
      <w:r w:rsidR="00FB4B52">
        <w:rPr>
          <w:rFonts w:ascii="Times New Roman" w:hAnsi="Times New Roman"/>
          <w:b/>
          <w:sz w:val="28"/>
          <w:szCs w:val="28"/>
        </w:rPr>
        <w:t>айского</w:t>
      </w:r>
      <w:r w:rsidR="00FB4B52" w:rsidRPr="00A84DEC">
        <w:rPr>
          <w:rFonts w:ascii="Times New Roman" w:hAnsi="Times New Roman"/>
          <w:color w:val="000000"/>
          <w:sz w:val="28"/>
          <w:szCs w:val="28"/>
        </w:rPr>
        <w:t xml:space="preserve"> сельского поселения от </w:t>
      </w:r>
      <w:r w:rsidR="00FB4B52" w:rsidRPr="00A84DEC">
        <w:rPr>
          <w:rFonts w:ascii="Times New Roman" w:hAnsi="Times New Roman"/>
          <w:bCs/>
          <w:sz w:val="28"/>
          <w:szCs w:val="28"/>
        </w:rPr>
        <w:t>16.05.2012 г. №3б</w:t>
      </w:r>
      <w:r w:rsidR="00FB4B52" w:rsidRPr="00A84DEC">
        <w:rPr>
          <w:rFonts w:ascii="Times New Roman" w:hAnsi="Times New Roman"/>
          <w:sz w:val="28"/>
          <w:szCs w:val="28"/>
        </w:rPr>
        <w:t xml:space="preserve"> «Об утверждении административного регламента по предоставлению муниципальной услуги «Рассмотрение обращений граждан в администрации </w:t>
      </w:r>
      <w:r w:rsidR="003F2B73">
        <w:rPr>
          <w:rFonts w:ascii="Times New Roman" w:hAnsi="Times New Roman"/>
          <w:sz w:val="28"/>
          <w:szCs w:val="28"/>
        </w:rPr>
        <w:t>Майс</w:t>
      </w:r>
      <w:r w:rsidR="00FB4B52" w:rsidRPr="00A84DEC">
        <w:rPr>
          <w:rFonts w:ascii="Times New Roman" w:hAnsi="Times New Roman"/>
          <w:sz w:val="28"/>
          <w:szCs w:val="28"/>
        </w:rPr>
        <w:t>кого сельского поселения».</w:t>
      </w:r>
    </w:p>
    <w:p w:rsidR="00FB4B52" w:rsidRPr="00A84DEC" w:rsidRDefault="00FB4B52" w:rsidP="00FB4B52">
      <w:pPr>
        <w:ind w:firstLine="426"/>
        <w:jc w:val="both"/>
        <w:rPr>
          <w:rFonts w:ascii="Times New Roman" w:hAnsi="Times New Roman"/>
          <w:bCs/>
          <w:sz w:val="28"/>
          <w:szCs w:val="28"/>
        </w:rPr>
      </w:pPr>
      <w:r w:rsidRPr="00A84DEC">
        <w:rPr>
          <w:rFonts w:ascii="Times New Roman" w:hAnsi="Times New Roman"/>
          <w:sz w:val="28"/>
          <w:szCs w:val="28"/>
        </w:rPr>
        <w:t xml:space="preserve"> 3. Разместить настоящее постановление на информационном стенде администрации </w:t>
      </w:r>
      <w:r w:rsidR="009B03EF">
        <w:rPr>
          <w:rFonts w:ascii="Times New Roman" w:hAnsi="Times New Roman"/>
          <w:sz w:val="28"/>
          <w:szCs w:val="28"/>
        </w:rPr>
        <w:t>Майско</w:t>
      </w:r>
      <w:r w:rsidRPr="00A84DEC">
        <w:rPr>
          <w:rFonts w:ascii="Times New Roman" w:hAnsi="Times New Roman"/>
          <w:sz w:val="28"/>
          <w:szCs w:val="28"/>
        </w:rPr>
        <w:t xml:space="preserve">го сельского поселения и на официальном сайте администрации </w:t>
      </w:r>
      <w:r w:rsidR="009B03EF">
        <w:rPr>
          <w:rFonts w:ascii="Times New Roman" w:hAnsi="Times New Roman"/>
          <w:sz w:val="28"/>
          <w:szCs w:val="28"/>
        </w:rPr>
        <w:t>Майско</w:t>
      </w:r>
      <w:r w:rsidR="009B03EF" w:rsidRPr="00A84DEC">
        <w:rPr>
          <w:rFonts w:ascii="Times New Roman" w:hAnsi="Times New Roman"/>
          <w:sz w:val="28"/>
          <w:szCs w:val="28"/>
        </w:rPr>
        <w:t>го</w:t>
      </w:r>
      <w:r w:rsidRPr="00A84DEC">
        <w:rPr>
          <w:rFonts w:ascii="Times New Roman" w:hAnsi="Times New Roman"/>
          <w:sz w:val="28"/>
          <w:szCs w:val="28"/>
        </w:rPr>
        <w:t xml:space="preserve"> сельского поселения Пригородного района РСО-Алания.</w:t>
      </w:r>
      <w:r w:rsidRPr="00A84DEC">
        <w:rPr>
          <w:rFonts w:ascii="Times New Roman" w:hAnsi="Times New Roman"/>
          <w:sz w:val="28"/>
          <w:szCs w:val="28"/>
        </w:rPr>
        <w:br/>
        <w:t xml:space="preserve">      4. Контроль за исполнением настоящего постановления оставляю за собой.</w:t>
      </w:r>
    </w:p>
    <w:p w:rsidR="00FB4B52" w:rsidRPr="00A84DEC" w:rsidRDefault="00CD4DF0" w:rsidP="00C554C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B4B52" w:rsidRPr="00A84DEC">
        <w:rPr>
          <w:rFonts w:ascii="Times New Roman" w:hAnsi="Times New Roman"/>
          <w:b/>
          <w:sz w:val="28"/>
          <w:szCs w:val="28"/>
        </w:rPr>
        <w:t xml:space="preserve">Глава </w:t>
      </w:r>
      <w:r w:rsidR="00E55077" w:rsidRPr="00A84DEC">
        <w:rPr>
          <w:rFonts w:ascii="Times New Roman" w:hAnsi="Times New Roman"/>
          <w:b/>
          <w:sz w:val="28"/>
          <w:szCs w:val="28"/>
        </w:rPr>
        <w:t>М</w:t>
      </w:r>
      <w:r w:rsidR="00E55077">
        <w:rPr>
          <w:rFonts w:ascii="Times New Roman" w:hAnsi="Times New Roman"/>
          <w:b/>
          <w:sz w:val="28"/>
          <w:szCs w:val="28"/>
        </w:rPr>
        <w:t>айского</w:t>
      </w:r>
      <w:r w:rsidR="00E55077" w:rsidRPr="00A84DEC">
        <w:rPr>
          <w:rFonts w:ascii="Times New Roman" w:hAnsi="Times New Roman"/>
          <w:b/>
          <w:sz w:val="28"/>
          <w:szCs w:val="28"/>
        </w:rPr>
        <w:t xml:space="preserve"> </w:t>
      </w:r>
      <w:r w:rsidR="00FB4B52" w:rsidRPr="00A84DEC">
        <w:rPr>
          <w:rFonts w:ascii="Times New Roman" w:hAnsi="Times New Roman"/>
          <w:b/>
          <w:sz w:val="28"/>
          <w:szCs w:val="28"/>
        </w:rPr>
        <w:t xml:space="preserve"> </w:t>
      </w:r>
    </w:p>
    <w:p w:rsidR="00C554C6" w:rsidRPr="00A84DEC" w:rsidRDefault="00FB4B52" w:rsidP="00074900">
      <w:pPr>
        <w:spacing w:after="0" w:line="240" w:lineRule="auto"/>
        <w:jc w:val="both"/>
        <w:rPr>
          <w:rFonts w:ascii="Times New Roman" w:hAnsi="Times New Roman"/>
          <w:b/>
          <w:sz w:val="28"/>
          <w:szCs w:val="28"/>
        </w:rPr>
      </w:pPr>
      <w:r w:rsidRPr="00A84DEC">
        <w:rPr>
          <w:rFonts w:ascii="Times New Roman" w:hAnsi="Times New Roman"/>
          <w:b/>
          <w:sz w:val="28"/>
          <w:szCs w:val="28"/>
        </w:rPr>
        <w:t xml:space="preserve">сельского поселения                                        </w:t>
      </w:r>
      <w:r w:rsidR="00E55077">
        <w:rPr>
          <w:rFonts w:ascii="Times New Roman" w:hAnsi="Times New Roman"/>
          <w:b/>
          <w:sz w:val="28"/>
          <w:szCs w:val="28"/>
        </w:rPr>
        <w:t xml:space="preserve">                           М.А. Цолоев</w:t>
      </w:r>
    </w:p>
    <w:p w:rsidR="00074900" w:rsidRDefault="00074900" w:rsidP="00FB4B52">
      <w:pPr>
        <w:spacing w:before="100" w:beforeAutospacing="1" w:after="100" w:afterAutospacing="1" w:line="240" w:lineRule="auto"/>
        <w:jc w:val="right"/>
        <w:rPr>
          <w:rFonts w:ascii="Times New Roman" w:hAnsi="Times New Roman"/>
          <w:b/>
          <w:sz w:val="28"/>
          <w:szCs w:val="28"/>
        </w:rPr>
      </w:pPr>
    </w:p>
    <w:p w:rsidR="00FB4B52" w:rsidRPr="00E55077" w:rsidRDefault="00FB4B52" w:rsidP="00FB4B52">
      <w:pPr>
        <w:spacing w:before="100" w:beforeAutospacing="1" w:after="100" w:afterAutospacing="1" w:line="240" w:lineRule="auto"/>
        <w:jc w:val="right"/>
        <w:rPr>
          <w:rFonts w:ascii="Times New Roman" w:hAnsi="Times New Roman"/>
          <w:b/>
          <w:bCs/>
          <w:sz w:val="28"/>
          <w:szCs w:val="28"/>
          <w:lang w:eastAsia="ru-RU"/>
        </w:rPr>
      </w:pPr>
      <w:r w:rsidRPr="00E55077">
        <w:rPr>
          <w:rFonts w:ascii="Times New Roman" w:hAnsi="Times New Roman"/>
          <w:b/>
          <w:sz w:val="28"/>
          <w:szCs w:val="28"/>
        </w:rPr>
        <w:t xml:space="preserve">                                                                Утверждено </w:t>
      </w:r>
      <w:r w:rsidRPr="00E55077">
        <w:rPr>
          <w:rFonts w:ascii="Times New Roman" w:hAnsi="Times New Roman"/>
          <w:b/>
          <w:sz w:val="28"/>
          <w:szCs w:val="28"/>
        </w:rPr>
        <w:br/>
        <w:t xml:space="preserve">                                                             постановлением администрации                                                                                                             </w:t>
      </w:r>
      <w:r w:rsidR="00E55077" w:rsidRPr="00E55077">
        <w:rPr>
          <w:rFonts w:ascii="Times New Roman" w:hAnsi="Times New Roman"/>
          <w:b/>
          <w:sz w:val="28"/>
          <w:szCs w:val="28"/>
        </w:rPr>
        <w:t>Майского</w:t>
      </w:r>
      <w:r w:rsidRPr="00E55077">
        <w:rPr>
          <w:rFonts w:ascii="Times New Roman" w:hAnsi="Times New Roman"/>
          <w:b/>
          <w:sz w:val="28"/>
          <w:szCs w:val="28"/>
        </w:rPr>
        <w:t xml:space="preserve">  сельского поселения</w:t>
      </w:r>
      <w:r w:rsidRPr="00E55077">
        <w:rPr>
          <w:rFonts w:ascii="Times New Roman" w:hAnsi="Times New Roman"/>
          <w:b/>
          <w:sz w:val="28"/>
          <w:szCs w:val="28"/>
        </w:rPr>
        <w:br/>
        <w:t xml:space="preserve">                                                             </w:t>
      </w:r>
      <w:r w:rsidR="00C554C6">
        <w:rPr>
          <w:rFonts w:ascii="Times New Roman" w:hAnsi="Times New Roman"/>
          <w:b/>
          <w:sz w:val="28"/>
          <w:szCs w:val="28"/>
        </w:rPr>
        <w:t>___</w:t>
      </w:r>
      <w:r w:rsidRPr="00E55077">
        <w:rPr>
          <w:rFonts w:ascii="Times New Roman" w:hAnsi="Times New Roman"/>
          <w:b/>
          <w:sz w:val="28"/>
          <w:szCs w:val="28"/>
        </w:rPr>
        <w:t>__________   № ____</w:t>
      </w:r>
    </w:p>
    <w:p w:rsidR="00FB4B52" w:rsidRPr="00E55077" w:rsidRDefault="00FB4B52" w:rsidP="00FB4B52">
      <w:pPr>
        <w:spacing w:before="100" w:beforeAutospacing="1" w:after="100" w:afterAutospacing="1" w:line="240" w:lineRule="auto"/>
        <w:jc w:val="both"/>
        <w:rPr>
          <w:rFonts w:ascii="Times New Roman" w:hAnsi="Times New Roman"/>
          <w:b/>
          <w:bCs/>
          <w:sz w:val="28"/>
          <w:szCs w:val="28"/>
          <w:lang w:eastAsia="ru-RU"/>
        </w:rPr>
      </w:pPr>
    </w:p>
    <w:p w:rsidR="00FB4B52" w:rsidRPr="00A84DEC" w:rsidRDefault="00FB4B52" w:rsidP="00E55077">
      <w:pPr>
        <w:spacing w:after="0" w:line="240" w:lineRule="auto"/>
        <w:jc w:val="center"/>
        <w:rPr>
          <w:rFonts w:ascii="Times New Roman" w:hAnsi="Times New Roman"/>
          <w:sz w:val="28"/>
          <w:szCs w:val="28"/>
          <w:lang w:eastAsia="ru-RU"/>
        </w:rPr>
      </w:pPr>
      <w:r w:rsidRPr="00A84DEC">
        <w:rPr>
          <w:rFonts w:ascii="Times New Roman" w:hAnsi="Times New Roman"/>
          <w:b/>
          <w:bCs/>
          <w:sz w:val="28"/>
          <w:szCs w:val="28"/>
          <w:lang w:eastAsia="ru-RU"/>
        </w:rPr>
        <w:t>АДМИНИСТРАТИВНЫЙ РЕГЛАМЕНТ</w:t>
      </w:r>
    </w:p>
    <w:p w:rsidR="00E55077" w:rsidRDefault="00FB4B52" w:rsidP="00E55077">
      <w:pPr>
        <w:spacing w:after="0" w:line="240" w:lineRule="auto"/>
        <w:jc w:val="center"/>
        <w:outlineLvl w:val="1"/>
        <w:rPr>
          <w:rFonts w:ascii="Times New Roman" w:hAnsi="Times New Roman"/>
          <w:b/>
          <w:bCs/>
          <w:sz w:val="28"/>
          <w:szCs w:val="28"/>
          <w:lang w:eastAsia="ru-RU"/>
        </w:rPr>
      </w:pPr>
      <w:r w:rsidRPr="00A84DEC">
        <w:rPr>
          <w:rFonts w:ascii="Times New Roman" w:hAnsi="Times New Roman"/>
          <w:b/>
          <w:bCs/>
          <w:sz w:val="28"/>
          <w:szCs w:val="28"/>
          <w:lang w:eastAsia="ru-RU"/>
        </w:rPr>
        <w:t xml:space="preserve">РАССМОТРЕНИЯ ОБРАЩЕНИЙ В АДМИНИСТРАЦИИ </w:t>
      </w:r>
    </w:p>
    <w:p w:rsidR="00FB4B52" w:rsidRPr="00A84DEC" w:rsidRDefault="00E55077" w:rsidP="00E55077">
      <w:pPr>
        <w:spacing w:after="0" w:line="240" w:lineRule="auto"/>
        <w:jc w:val="center"/>
        <w:outlineLvl w:val="1"/>
        <w:rPr>
          <w:rFonts w:ascii="Times New Roman" w:hAnsi="Times New Roman"/>
          <w:b/>
          <w:bCs/>
          <w:sz w:val="28"/>
          <w:szCs w:val="28"/>
          <w:lang w:eastAsia="ru-RU"/>
        </w:rPr>
      </w:pPr>
      <w:r w:rsidRPr="00A84DEC">
        <w:rPr>
          <w:rFonts w:ascii="Times New Roman" w:hAnsi="Times New Roman"/>
          <w:b/>
          <w:sz w:val="28"/>
          <w:szCs w:val="28"/>
        </w:rPr>
        <w:t>М</w:t>
      </w:r>
      <w:r>
        <w:rPr>
          <w:rFonts w:ascii="Times New Roman" w:hAnsi="Times New Roman"/>
          <w:b/>
          <w:sz w:val="28"/>
          <w:szCs w:val="28"/>
        </w:rPr>
        <w:t>АЙСКОГО</w:t>
      </w:r>
      <w:r w:rsidR="00FB4B52" w:rsidRPr="00A84DEC">
        <w:rPr>
          <w:rFonts w:ascii="Times New Roman" w:hAnsi="Times New Roman"/>
          <w:b/>
          <w:bCs/>
          <w:sz w:val="28"/>
          <w:szCs w:val="28"/>
          <w:lang w:eastAsia="ru-RU"/>
        </w:rPr>
        <w:t xml:space="preserve"> СЕЛЬСКОГО ПОСЕЛЕНИЯ</w:t>
      </w:r>
    </w:p>
    <w:p w:rsidR="00FB4B52" w:rsidRPr="00A84DEC" w:rsidRDefault="00FB4B52" w:rsidP="00FB4B52">
      <w:pPr>
        <w:pStyle w:val="1"/>
        <w:jc w:val="center"/>
        <w:rPr>
          <w:rFonts w:ascii="Times New Roman" w:hAnsi="Times New Roman" w:cs="Times New Roman"/>
          <w:sz w:val="28"/>
          <w:szCs w:val="28"/>
        </w:rPr>
      </w:pPr>
      <w:bookmarkStart w:id="0" w:name="sub_1100"/>
      <w:r w:rsidRPr="00A84DEC">
        <w:rPr>
          <w:rFonts w:ascii="Times New Roman" w:hAnsi="Times New Roman" w:cs="Times New Roman"/>
          <w:sz w:val="28"/>
          <w:szCs w:val="28"/>
        </w:rPr>
        <w:t>1. Общие положения</w:t>
      </w:r>
      <w:bookmarkEnd w:id="0"/>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 w:name="sub_1111"/>
      <w:r w:rsidRPr="00A84DEC">
        <w:rPr>
          <w:rFonts w:ascii="Times New Roman" w:hAnsi="Times New Roman"/>
          <w:sz w:val="28"/>
          <w:szCs w:val="28"/>
        </w:rPr>
        <w:t>1.1. Административный регламент предоставления  муниципальной услуги по р</w:t>
      </w:r>
      <w:r>
        <w:rPr>
          <w:rFonts w:ascii="Times New Roman" w:hAnsi="Times New Roman"/>
          <w:sz w:val="28"/>
          <w:szCs w:val="28"/>
        </w:rPr>
        <w:t>ассмотрению обращений граждан в</w:t>
      </w:r>
      <w:r w:rsidRPr="00A84DEC">
        <w:rPr>
          <w:rFonts w:ascii="Times New Roman" w:hAnsi="Times New Roman"/>
          <w:sz w:val="28"/>
          <w:szCs w:val="28"/>
        </w:rPr>
        <w:t xml:space="preserve"> администрации  </w:t>
      </w:r>
      <w:r w:rsidR="00E55077" w:rsidRPr="001D4A37">
        <w:rPr>
          <w:rFonts w:ascii="Times New Roman" w:hAnsi="Times New Roman"/>
          <w:sz w:val="28"/>
          <w:szCs w:val="28"/>
        </w:rPr>
        <w:t>Майского</w:t>
      </w:r>
      <w:r w:rsidR="00E55077" w:rsidRPr="00A84DEC">
        <w:rPr>
          <w:rFonts w:ascii="Times New Roman" w:hAnsi="Times New Roman"/>
          <w:sz w:val="28"/>
          <w:szCs w:val="28"/>
        </w:rPr>
        <w:t xml:space="preserve"> </w:t>
      </w:r>
      <w:r w:rsidRPr="00A84DEC">
        <w:rPr>
          <w:rFonts w:ascii="Times New Roman" w:hAnsi="Times New Roman"/>
          <w:sz w:val="28"/>
          <w:szCs w:val="28"/>
        </w:rPr>
        <w:t>сельского поселения (далее - Административный регламент) разработан в целях повышения качества предоставления и доступности  муниципальной  услуги, создания необходимых условий для получателей  муниципальной услуги и определяет сроки и последовательность дейст</w:t>
      </w:r>
      <w:r>
        <w:rPr>
          <w:rFonts w:ascii="Times New Roman" w:hAnsi="Times New Roman"/>
          <w:sz w:val="28"/>
          <w:szCs w:val="28"/>
        </w:rPr>
        <w:t>вий (административных процедур)</w:t>
      </w:r>
      <w:r w:rsidRPr="00A84DEC">
        <w:rPr>
          <w:rFonts w:ascii="Times New Roman" w:hAnsi="Times New Roman"/>
          <w:sz w:val="28"/>
          <w:szCs w:val="28"/>
        </w:rPr>
        <w:t xml:space="preserve"> администрации </w:t>
      </w:r>
      <w:r w:rsidR="001D4A37" w:rsidRPr="001D4A37">
        <w:rPr>
          <w:rFonts w:ascii="Times New Roman" w:hAnsi="Times New Roman"/>
          <w:sz w:val="28"/>
          <w:szCs w:val="28"/>
        </w:rPr>
        <w:t>Майского</w:t>
      </w:r>
      <w:r w:rsidRPr="00A84DEC">
        <w:rPr>
          <w:rFonts w:ascii="Times New Roman" w:hAnsi="Times New Roman"/>
          <w:sz w:val="28"/>
          <w:szCs w:val="28"/>
        </w:rPr>
        <w:t xml:space="preserve"> сельского поселения по предоставлению  муниципальной услуги по рассмотрению обращений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 w:name="sub_1112"/>
      <w:bookmarkEnd w:id="1"/>
      <w:r w:rsidRPr="00A84DEC">
        <w:rPr>
          <w:rFonts w:ascii="Times New Roman" w:hAnsi="Times New Roman"/>
          <w:sz w:val="28"/>
          <w:szCs w:val="28"/>
        </w:rPr>
        <w:t>1.2. Исполнение муниципальной услуги по р</w:t>
      </w:r>
      <w:r>
        <w:rPr>
          <w:rFonts w:ascii="Times New Roman" w:hAnsi="Times New Roman"/>
          <w:sz w:val="28"/>
          <w:szCs w:val="28"/>
        </w:rPr>
        <w:t>ассмотрению обращений граждан в</w:t>
      </w:r>
      <w:r w:rsidRPr="00A84DEC">
        <w:rPr>
          <w:rFonts w:ascii="Times New Roman" w:hAnsi="Times New Roman"/>
          <w:sz w:val="28"/>
          <w:szCs w:val="28"/>
        </w:rPr>
        <w:t xml:space="preserve"> администрации </w:t>
      </w:r>
      <w:r w:rsidR="001D4A37" w:rsidRPr="001D4A37">
        <w:rPr>
          <w:rFonts w:ascii="Times New Roman" w:hAnsi="Times New Roman"/>
          <w:sz w:val="28"/>
          <w:szCs w:val="28"/>
        </w:rPr>
        <w:t>Майского</w:t>
      </w:r>
      <w:r w:rsidRPr="00A84DEC">
        <w:rPr>
          <w:rFonts w:ascii="Times New Roman" w:hAnsi="Times New Roman"/>
          <w:sz w:val="28"/>
          <w:szCs w:val="28"/>
        </w:rPr>
        <w:t xml:space="preserve"> сельского поселения (далее -  муниципальная услуга) направлено на удовлетворение права граждан на обращение в администрацию </w:t>
      </w:r>
      <w:bookmarkStart w:id="3" w:name="sub_1114"/>
      <w:bookmarkEnd w:id="2"/>
      <w:r w:rsidR="001D4A37" w:rsidRPr="001D4A37">
        <w:rPr>
          <w:rFonts w:ascii="Times New Roman" w:hAnsi="Times New Roman"/>
          <w:sz w:val="28"/>
          <w:szCs w:val="28"/>
        </w:rPr>
        <w:t>Майского</w:t>
      </w:r>
      <w:r w:rsidRPr="00A84DEC">
        <w:rPr>
          <w:rFonts w:ascii="Times New Roman" w:hAnsi="Times New Roman"/>
          <w:sz w:val="28"/>
          <w:szCs w:val="28"/>
        </w:rPr>
        <w:t xml:space="preserve"> сельского поселения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1.3. При осуществлении муниципальной услуги  администрация </w:t>
      </w:r>
      <w:r w:rsidR="007E0731">
        <w:rPr>
          <w:rFonts w:ascii="Times New Roman" w:hAnsi="Times New Roman"/>
          <w:sz w:val="28"/>
          <w:szCs w:val="28"/>
        </w:rPr>
        <w:t>Майско</w:t>
      </w:r>
      <w:r w:rsidR="007E0731" w:rsidRPr="00A84DEC">
        <w:rPr>
          <w:rFonts w:ascii="Times New Roman" w:hAnsi="Times New Roman"/>
          <w:sz w:val="28"/>
          <w:szCs w:val="28"/>
        </w:rPr>
        <w:t>го</w:t>
      </w:r>
      <w:r w:rsidRPr="00A84DEC">
        <w:rPr>
          <w:rFonts w:ascii="Times New Roman" w:hAnsi="Times New Roman"/>
          <w:sz w:val="28"/>
          <w:szCs w:val="28"/>
        </w:rPr>
        <w:t xml:space="preserve"> сельского поселения организует, обеспечивает  и  контролирует  порядок рассмотрения обращений граждан.</w:t>
      </w:r>
    </w:p>
    <w:p w:rsidR="00FB4B52" w:rsidRDefault="00FB4B52" w:rsidP="00FB4B52">
      <w:pPr>
        <w:autoSpaceDE w:val="0"/>
        <w:autoSpaceDN w:val="0"/>
        <w:adjustRightInd w:val="0"/>
        <w:ind w:firstLine="720"/>
        <w:jc w:val="both"/>
        <w:rPr>
          <w:rFonts w:ascii="Times New Roman" w:hAnsi="Times New Roman"/>
          <w:sz w:val="28"/>
          <w:szCs w:val="28"/>
        </w:rPr>
      </w:pPr>
      <w:bookmarkStart w:id="4" w:name="sub_1115"/>
      <w:bookmarkEnd w:id="3"/>
      <w:r w:rsidRPr="00A84DEC">
        <w:rPr>
          <w:rFonts w:ascii="Times New Roman" w:hAnsi="Times New Roman"/>
          <w:sz w:val="28"/>
          <w:szCs w:val="28"/>
        </w:rPr>
        <w:t>1.4</w:t>
      </w:r>
      <w:r>
        <w:rPr>
          <w:rFonts w:ascii="Times New Roman" w:hAnsi="Times New Roman"/>
          <w:sz w:val="28"/>
          <w:szCs w:val="28"/>
        </w:rPr>
        <w:t>. Получателями</w:t>
      </w:r>
      <w:r w:rsidRPr="00A84DEC">
        <w:rPr>
          <w:rFonts w:ascii="Times New Roman" w:hAnsi="Times New Roman"/>
          <w:sz w:val="28"/>
          <w:szCs w:val="28"/>
        </w:rPr>
        <w:t xml:space="preserve"> муниципальной услуги являются граждане, обратившиеся лично или направившие письменные индивидуальные и коллективные обращения в администрацию </w:t>
      </w:r>
      <w:bookmarkEnd w:id="4"/>
      <w:r w:rsidR="001D4A37" w:rsidRPr="001D4A37">
        <w:rPr>
          <w:rFonts w:ascii="Times New Roman" w:hAnsi="Times New Roman"/>
          <w:sz w:val="28"/>
          <w:szCs w:val="28"/>
        </w:rPr>
        <w:t>Майского</w:t>
      </w:r>
      <w:r w:rsidRPr="00A84DEC">
        <w:rPr>
          <w:rFonts w:ascii="Times New Roman" w:hAnsi="Times New Roman"/>
          <w:sz w:val="28"/>
          <w:szCs w:val="28"/>
        </w:rPr>
        <w:t xml:space="preserve"> сельского поселения</w:t>
      </w:r>
      <w:r>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Граждане, получатели  муниципальной услуги, имеют право на неоднократное обращение за  муниципальной  услугой.</w:t>
      </w:r>
    </w:p>
    <w:p w:rsidR="00FB4B52" w:rsidRPr="00A84DEC" w:rsidRDefault="00FB4B52" w:rsidP="00FB4B52">
      <w:pPr>
        <w:pStyle w:val="1"/>
        <w:jc w:val="center"/>
        <w:rPr>
          <w:rFonts w:ascii="Times New Roman" w:hAnsi="Times New Roman" w:cs="Times New Roman"/>
          <w:sz w:val="28"/>
          <w:szCs w:val="28"/>
        </w:rPr>
      </w:pPr>
      <w:bookmarkStart w:id="5" w:name="sub_1200"/>
      <w:r w:rsidRPr="00A84DEC">
        <w:rPr>
          <w:rFonts w:ascii="Times New Roman" w:hAnsi="Times New Roman" w:cs="Times New Roman"/>
          <w:sz w:val="28"/>
          <w:szCs w:val="28"/>
        </w:rPr>
        <w:t>2. Стандарт предоставления муниципальной услуги</w:t>
      </w:r>
    </w:p>
    <w:p w:rsidR="00FB4B52" w:rsidRPr="00A84DEC" w:rsidRDefault="00FB4B52" w:rsidP="00FB4B52">
      <w:pPr>
        <w:pStyle w:val="1"/>
        <w:ind w:firstLine="720"/>
        <w:jc w:val="both"/>
        <w:rPr>
          <w:rFonts w:ascii="Times New Roman" w:hAnsi="Times New Roman" w:cs="Times New Roman"/>
          <w:b w:val="0"/>
          <w:bCs w:val="0"/>
          <w:sz w:val="28"/>
          <w:szCs w:val="28"/>
        </w:rPr>
      </w:pPr>
      <w:r w:rsidRPr="00A84DEC">
        <w:rPr>
          <w:rFonts w:ascii="Times New Roman" w:hAnsi="Times New Roman" w:cs="Times New Roman"/>
          <w:b w:val="0"/>
          <w:bCs w:val="0"/>
          <w:sz w:val="28"/>
          <w:szCs w:val="28"/>
        </w:rPr>
        <w:t>2. 1.</w:t>
      </w:r>
      <w:bookmarkEnd w:id="5"/>
      <w:r>
        <w:rPr>
          <w:rFonts w:ascii="Times New Roman" w:hAnsi="Times New Roman" w:cs="Times New Roman"/>
          <w:b w:val="0"/>
          <w:bCs w:val="0"/>
          <w:sz w:val="28"/>
          <w:szCs w:val="28"/>
        </w:rPr>
        <w:t xml:space="preserve">Муниципальная </w:t>
      </w:r>
      <w:r w:rsidRPr="00A84DEC">
        <w:rPr>
          <w:rFonts w:ascii="Times New Roman" w:hAnsi="Times New Roman" w:cs="Times New Roman"/>
          <w:b w:val="0"/>
          <w:bCs w:val="0"/>
          <w:sz w:val="28"/>
          <w:szCs w:val="28"/>
        </w:rPr>
        <w:t xml:space="preserve">услуга предоставляется должностными лицами  администрации </w:t>
      </w:r>
      <w:r w:rsidR="007E0731">
        <w:rPr>
          <w:rFonts w:ascii="Times New Roman" w:hAnsi="Times New Roman"/>
          <w:sz w:val="28"/>
          <w:szCs w:val="28"/>
        </w:rPr>
        <w:t>Майско</w:t>
      </w:r>
      <w:r w:rsidR="007E0731" w:rsidRPr="00A84DEC">
        <w:rPr>
          <w:rFonts w:ascii="Times New Roman" w:hAnsi="Times New Roman"/>
          <w:sz w:val="28"/>
          <w:szCs w:val="28"/>
        </w:rPr>
        <w:t>го</w:t>
      </w:r>
      <w:r w:rsidRPr="00215E44">
        <w:rPr>
          <w:rFonts w:ascii="Times New Roman" w:hAnsi="Times New Roman" w:cs="Times New Roman"/>
          <w:b w:val="0"/>
          <w:sz w:val="28"/>
          <w:szCs w:val="28"/>
        </w:rPr>
        <w:t xml:space="preserve"> сельского поселения </w:t>
      </w:r>
      <w:r w:rsidRPr="00215E44">
        <w:rPr>
          <w:rFonts w:ascii="Times New Roman" w:hAnsi="Times New Roman" w:cs="Times New Roman"/>
          <w:b w:val="0"/>
          <w:bCs w:val="0"/>
          <w:sz w:val="28"/>
          <w:szCs w:val="28"/>
        </w:rPr>
        <w:t>(</w:t>
      </w:r>
      <w:r w:rsidRPr="00A84DEC">
        <w:rPr>
          <w:rFonts w:ascii="Times New Roman" w:hAnsi="Times New Roman" w:cs="Times New Roman"/>
          <w:b w:val="0"/>
          <w:bCs w:val="0"/>
          <w:sz w:val="28"/>
          <w:szCs w:val="28"/>
        </w:rPr>
        <w:t xml:space="preserve"> должностные лица).</w:t>
      </w:r>
    </w:p>
    <w:p w:rsidR="00FB4B52" w:rsidRDefault="00FB4B52" w:rsidP="00FB4B52">
      <w:pPr>
        <w:jc w:val="both"/>
        <w:rPr>
          <w:rFonts w:ascii="Times New Roman" w:hAnsi="Times New Roman"/>
          <w:color w:val="0000FF"/>
          <w:sz w:val="20"/>
          <w:szCs w:val="20"/>
        </w:rPr>
      </w:pPr>
      <w:r w:rsidRPr="00A84DEC">
        <w:rPr>
          <w:rFonts w:ascii="Times New Roman" w:hAnsi="Times New Roman"/>
          <w:sz w:val="28"/>
          <w:szCs w:val="28"/>
        </w:rPr>
        <w:t xml:space="preserve">Адрес администрации </w:t>
      </w:r>
      <w:r w:rsidR="001D4A37" w:rsidRPr="001D4A37">
        <w:rPr>
          <w:rFonts w:ascii="Times New Roman" w:hAnsi="Times New Roman"/>
          <w:sz w:val="28"/>
          <w:szCs w:val="28"/>
        </w:rPr>
        <w:t>Майского</w:t>
      </w:r>
      <w:r w:rsidRPr="00A84DEC">
        <w:rPr>
          <w:rFonts w:ascii="Times New Roman" w:hAnsi="Times New Roman"/>
          <w:sz w:val="28"/>
          <w:szCs w:val="28"/>
        </w:rPr>
        <w:t xml:space="preserve"> сельского поселения:</w:t>
      </w:r>
      <w:r w:rsidRPr="00215E44">
        <w:rPr>
          <w:rFonts w:ascii="Times New Roman" w:hAnsi="Times New Roman"/>
          <w:color w:val="000000"/>
          <w:sz w:val="28"/>
          <w:szCs w:val="28"/>
        </w:rPr>
        <w:t xml:space="preserve"> 36310</w:t>
      </w:r>
      <w:r w:rsidR="001D4A37">
        <w:rPr>
          <w:rFonts w:ascii="Times New Roman" w:hAnsi="Times New Roman"/>
          <w:color w:val="000000"/>
          <w:sz w:val="28"/>
          <w:szCs w:val="28"/>
        </w:rPr>
        <w:t>3</w:t>
      </w:r>
      <w:r w:rsidRPr="00215E44">
        <w:rPr>
          <w:rFonts w:ascii="Times New Roman" w:hAnsi="Times New Roman"/>
          <w:color w:val="000000"/>
          <w:sz w:val="28"/>
          <w:szCs w:val="28"/>
        </w:rPr>
        <w:t xml:space="preserve">, Республика Северная Осетия – Алания, с. </w:t>
      </w:r>
      <w:r w:rsidR="001D4A37" w:rsidRPr="001D4A37">
        <w:rPr>
          <w:rFonts w:ascii="Times New Roman" w:hAnsi="Times New Roman"/>
          <w:sz w:val="28"/>
          <w:szCs w:val="28"/>
        </w:rPr>
        <w:t>Майского</w:t>
      </w:r>
      <w:r w:rsidRPr="00215E44">
        <w:rPr>
          <w:rFonts w:ascii="Times New Roman" w:hAnsi="Times New Roman"/>
          <w:color w:val="000000"/>
          <w:sz w:val="28"/>
          <w:szCs w:val="28"/>
        </w:rPr>
        <w:t xml:space="preserve">, ул. </w:t>
      </w:r>
      <w:r w:rsidR="001D4A37">
        <w:rPr>
          <w:rFonts w:ascii="Times New Roman" w:hAnsi="Times New Roman"/>
          <w:color w:val="000000"/>
          <w:sz w:val="28"/>
          <w:szCs w:val="28"/>
        </w:rPr>
        <w:t>Центральная</w:t>
      </w:r>
      <w:r w:rsidRPr="00215E44">
        <w:rPr>
          <w:rFonts w:ascii="Times New Roman" w:hAnsi="Times New Roman"/>
          <w:color w:val="000000"/>
          <w:sz w:val="28"/>
          <w:szCs w:val="28"/>
        </w:rPr>
        <w:t xml:space="preserve">, </w:t>
      </w:r>
      <w:r w:rsidR="001D4A37">
        <w:rPr>
          <w:rFonts w:ascii="Times New Roman" w:hAnsi="Times New Roman"/>
          <w:color w:val="000000"/>
          <w:sz w:val="28"/>
          <w:szCs w:val="28"/>
        </w:rPr>
        <w:t>7.</w:t>
      </w:r>
    </w:p>
    <w:p w:rsidR="00FB4B52" w:rsidRPr="00215E44" w:rsidRDefault="00FB4B52" w:rsidP="00FB4B52">
      <w:pPr>
        <w:jc w:val="both"/>
        <w:rPr>
          <w:rFonts w:ascii="Times New Roman" w:hAnsi="Times New Roman"/>
          <w:sz w:val="28"/>
          <w:szCs w:val="28"/>
        </w:rPr>
      </w:pPr>
      <w:r w:rsidRPr="00A84DEC">
        <w:rPr>
          <w:rFonts w:ascii="Times New Roman" w:hAnsi="Times New Roman"/>
          <w:sz w:val="28"/>
          <w:szCs w:val="28"/>
        </w:rPr>
        <w:t xml:space="preserve">Адрес электронной почты администрации </w:t>
      </w:r>
      <w:r w:rsidRPr="00215E44">
        <w:rPr>
          <w:rFonts w:ascii="Times New Roman" w:hAnsi="Times New Roman"/>
          <w:sz w:val="28"/>
          <w:szCs w:val="28"/>
        </w:rPr>
        <w:t>М</w:t>
      </w:r>
      <w:r w:rsidR="007E0731">
        <w:rPr>
          <w:rFonts w:ascii="Times New Roman" w:hAnsi="Times New Roman"/>
          <w:sz w:val="28"/>
          <w:szCs w:val="28"/>
        </w:rPr>
        <w:t>айского</w:t>
      </w:r>
      <w:r w:rsidRPr="00215E44">
        <w:rPr>
          <w:rFonts w:ascii="Times New Roman" w:hAnsi="Times New Roman"/>
          <w:sz w:val="28"/>
          <w:szCs w:val="28"/>
        </w:rPr>
        <w:t xml:space="preserve"> сельского поселения</w:t>
      </w:r>
      <w:r w:rsidRPr="00A84DEC">
        <w:rPr>
          <w:rFonts w:ascii="Times New Roman" w:hAnsi="Times New Roman"/>
          <w:sz w:val="28"/>
          <w:szCs w:val="28"/>
        </w:rPr>
        <w:t xml:space="preserve">: </w:t>
      </w:r>
      <w:r w:rsidR="001D4A37">
        <w:rPr>
          <w:rFonts w:ascii="Times New Roman" w:hAnsi="Times New Roman"/>
          <w:sz w:val="28"/>
          <w:szCs w:val="28"/>
          <w:lang w:val="en-US"/>
        </w:rPr>
        <w:t>sp</w:t>
      </w:r>
      <w:r w:rsidR="001D4A37" w:rsidRPr="001D4A37">
        <w:rPr>
          <w:rFonts w:ascii="Times New Roman" w:hAnsi="Times New Roman"/>
          <w:sz w:val="28"/>
          <w:szCs w:val="28"/>
        </w:rPr>
        <w:t>_</w:t>
      </w:r>
      <w:r w:rsidR="001D4A37">
        <w:rPr>
          <w:rFonts w:ascii="Times New Roman" w:hAnsi="Times New Roman"/>
          <w:sz w:val="28"/>
          <w:szCs w:val="28"/>
          <w:lang w:val="en-US"/>
        </w:rPr>
        <w:t>may</w:t>
      </w:r>
      <w:r w:rsidRPr="00215E44">
        <w:rPr>
          <w:rFonts w:ascii="Times New Roman" w:hAnsi="Times New Roman"/>
          <w:bCs/>
          <w:sz w:val="28"/>
          <w:szCs w:val="28"/>
          <w:lang w:val="en-US"/>
        </w:rPr>
        <w:t>s</w:t>
      </w:r>
      <w:r w:rsidR="007E0731">
        <w:rPr>
          <w:rFonts w:ascii="Times New Roman" w:hAnsi="Times New Roman"/>
          <w:bCs/>
          <w:sz w:val="28"/>
          <w:szCs w:val="28"/>
          <w:lang w:val="en-US"/>
        </w:rPr>
        <w:t>k</w:t>
      </w:r>
      <w:r w:rsidR="001D4A37">
        <w:rPr>
          <w:rFonts w:ascii="Times New Roman" w:hAnsi="Times New Roman"/>
          <w:bCs/>
          <w:sz w:val="28"/>
          <w:szCs w:val="28"/>
          <w:lang w:val="en-US"/>
        </w:rPr>
        <w:t>oe</w:t>
      </w:r>
      <w:r w:rsidR="001D4A37" w:rsidRPr="001D4A37">
        <w:rPr>
          <w:rFonts w:ascii="Times New Roman" w:hAnsi="Times New Roman"/>
          <w:bCs/>
          <w:sz w:val="28"/>
          <w:szCs w:val="28"/>
        </w:rPr>
        <w:t>@</w:t>
      </w:r>
      <w:r w:rsidR="001D4A37">
        <w:rPr>
          <w:rFonts w:ascii="Times New Roman" w:hAnsi="Times New Roman"/>
          <w:bCs/>
          <w:sz w:val="28"/>
          <w:szCs w:val="28"/>
          <w:lang w:val="en-US"/>
        </w:rPr>
        <w:t>m</w:t>
      </w:r>
      <w:r w:rsidRPr="00215E44">
        <w:rPr>
          <w:rFonts w:ascii="Times New Roman" w:hAnsi="Times New Roman"/>
          <w:bCs/>
          <w:sz w:val="28"/>
          <w:szCs w:val="28"/>
          <w:lang w:val="en-US"/>
        </w:rPr>
        <w:t>ail</w:t>
      </w:r>
      <w:r w:rsidRPr="00215E44">
        <w:rPr>
          <w:rFonts w:ascii="Times New Roman" w:hAnsi="Times New Roman"/>
          <w:bCs/>
          <w:sz w:val="28"/>
          <w:szCs w:val="28"/>
        </w:rPr>
        <w:t>.</w:t>
      </w:r>
      <w:r w:rsidRPr="00215E44">
        <w:rPr>
          <w:rFonts w:ascii="Times New Roman" w:hAnsi="Times New Roman"/>
          <w:bCs/>
          <w:sz w:val="28"/>
          <w:szCs w:val="28"/>
          <w:lang w:val="en-US"/>
        </w:rPr>
        <w:t>ru</w:t>
      </w:r>
    </w:p>
    <w:p w:rsidR="00FB4B52" w:rsidRPr="008D5AC1" w:rsidRDefault="00FB4B52" w:rsidP="00710242">
      <w:pPr>
        <w:widowControl w:val="0"/>
        <w:autoSpaceDE w:val="0"/>
        <w:autoSpaceDN w:val="0"/>
        <w:adjustRightInd w:val="0"/>
        <w:spacing w:after="0" w:line="240" w:lineRule="auto"/>
        <w:rPr>
          <w:rFonts w:ascii="Times New Roman CYR" w:hAnsi="Times New Roman CYR" w:cs="Times New Roman CYR"/>
          <w:sz w:val="26"/>
          <w:szCs w:val="26"/>
        </w:rPr>
      </w:pPr>
      <w:r w:rsidRPr="008D5AC1">
        <w:rPr>
          <w:rFonts w:ascii="Times New Roman" w:hAnsi="Times New Roman"/>
          <w:sz w:val="26"/>
          <w:szCs w:val="26"/>
        </w:rPr>
        <w:lastRenderedPageBreak/>
        <w:t xml:space="preserve">Контактные телефоны: </w:t>
      </w:r>
      <w:r w:rsidRPr="008D5AC1">
        <w:rPr>
          <w:rFonts w:ascii="Times New Roman CYR" w:hAnsi="Times New Roman CYR" w:cs="Times New Roman CYR"/>
          <w:sz w:val="26"/>
          <w:szCs w:val="26"/>
        </w:rPr>
        <w:t xml:space="preserve">приемной Главы </w:t>
      </w:r>
      <w:r w:rsidR="007E0731" w:rsidRPr="008D5AC1">
        <w:rPr>
          <w:rFonts w:ascii="Times New Roman CYR" w:hAnsi="Times New Roman CYR" w:cs="Times New Roman CYR"/>
          <w:sz w:val="26"/>
          <w:szCs w:val="26"/>
        </w:rPr>
        <w:t>Майское</w:t>
      </w:r>
      <w:r w:rsidRPr="008D5AC1">
        <w:rPr>
          <w:rFonts w:ascii="Times New Roman CYR" w:hAnsi="Times New Roman CYR" w:cs="Times New Roman CYR"/>
          <w:sz w:val="26"/>
          <w:szCs w:val="26"/>
        </w:rPr>
        <w:t xml:space="preserve"> сельского поселения: </w:t>
      </w:r>
      <w:r w:rsidR="001D4A37" w:rsidRPr="008D5AC1">
        <w:rPr>
          <w:rFonts w:ascii="Times New Roman CYR" w:hAnsi="Times New Roman CYR" w:cs="Times New Roman CYR"/>
          <w:sz w:val="26"/>
          <w:szCs w:val="26"/>
        </w:rPr>
        <w:t>(88672) 42-</w:t>
      </w:r>
      <w:r w:rsidRPr="008D5AC1">
        <w:rPr>
          <w:rFonts w:ascii="Times New Roman CYR" w:hAnsi="Times New Roman CYR" w:cs="Times New Roman CYR"/>
          <w:sz w:val="26"/>
          <w:szCs w:val="26"/>
        </w:rPr>
        <w:t>1-</w:t>
      </w:r>
      <w:r w:rsidR="001D4A37" w:rsidRPr="008D5AC1">
        <w:rPr>
          <w:rFonts w:ascii="Times New Roman CYR" w:hAnsi="Times New Roman CYR" w:cs="Times New Roman CYR"/>
          <w:sz w:val="26"/>
          <w:szCs w:val="26"/>
        </w:rPr>
        <w:t>4</w:t>
      </w:r>
      <w:r w:rsidRPr="008D5AC1">
        <w:rPr>
          <w:rFonts w:ascii="Times New Roman CYR" w:hAnsi="Times New Roman CYR" w:cs="Times New Roman CYR"/>
          <w:sz w:val="26"/>
          <w:szCs w:val="26"/>
        </w:rPr>
        <w:t>6</w:t>
      </w:r>
    </w:p>
    <w:p w:rsidR="00FB4B52" w:rsidRPr="008D5AC1" w:rsidRDefault="001D4A37" w:rsidP="00710242">
      <w:pPr>
        <w:widowControl w:val="0"/>
        <w:autoSpaceDE w:val="0"/>
        <w:autoSpaceDN w:val="0"/>
        <w:adjustRightInd w:val="0"/>
        <w:spacing w:after="0" w:line="240" w:lineRule="auto"/>
        <w:rPr>
          <w:rFonts w:ascii="Times New Roman CYR" w:hAnsi="Times New Roman CYR" w:cs="Times New Roman CYR"/>
          <w:sz w:val="26"/>
          <w:szCs w:val="26"/>
        </w:rPr>
      </w:pPr>
      <w:r w:rsidRPr="008D5AC1">
        <w:rPr>
          <w:rFonts w:ascii="Times New Roman CYR" w:hAnsi="Times New Roman CYR" w:cs="Times New Roman CYR"/>
          <w:sz w:val="26"/>
          <w:szCs w:val="26"/>
        </w:rPr>
        <w:t xml:space="preserve">Телефон </w:t>
      </w:r>
      <w:r w:rsidR="00FB4B52" w:rsidRPr="008D5AC1">
        <w:rPr>
          <w:rFonts w:ascii="Times New Roman CYR" w:hAnsi="Times New Roman CYR" w:cs="Times New Roman CYR"/>
          <w:sz w:val="26"/>
          <w:szCs w:val="26"/>
        </w:rPr>
        <w:t xml:space="preserve">специалистов администрации </w:t>
      </w:r>
      <w:r w:rsidRPr="008D5AC1">
        <w:rPr>
          <w:rFonts w:ascii="Times New Roman" w:hAnsi="Times New Roman"/>
          <w:sz w:val="26"/>
          <w:szCs w:val="26"/>
        </w:rPr>
        <w:t>Майского</w:t>
      </w:r>
      <w:r w:rsidR="00FB4B52" w:rsidRPr="008D5AC1">
        <w:rPr>
          <w:rFonts w:ascii="Times New Roman CYR" w:hAnsi="Times New Roman CYR" w:cs="Times New Roman CYR"/>
          <w:sz w:val="26"/>
          <w:szCs w:val="26"/>
        </w:rPr>
        <w:t xml:space="preserve"> сельского поселения: (88672)</w:t>
      </w:r>
      <w:r w:rsidR="00710242" w:rsidRPr="008D5AC1">
        <w:rPr>
          <w:rFonts w:ascii="Times New Roman CYR" w:hAnsi="Times New Roman CYR" w:cs="Times New Roman CYR"/>
          <w:sz w:val="26"/>
          <w:szCs w:val="26"/>
        </w:rPr>
        <w:t xml:space="preserve"> 42-2-</w:t>
      </w:r>
      <w:r w:rsidRPr="008D5AC1">
        <w:rPr>
          <w:rFonts w:ascii="Times New Roman CYR" w:hAnsi="Times New Roman CYR" w:cs="Times New Roman CYR"/>
          <w:sz w:val="26"/>
          <w:szCs w:val="26"/>
        </w:rPr>
        <w:t>67</w:t>
      </w:r>
    </w:p>
    <w:p w:rsidR="00FB4B52" w:rsidRPr="001D4A37" w:rsidRDefault="00FB4B52" w:rsidP="00FB4B52">
      <w:pPr>
        <w:tabs>
          <w:tab w:val="left" w:pos="360"/>
          <w:tab w:val="left" w:pos="900"/>
        </w:tabs>
        <w:jc w:val="both"/>
        <w:rPr>
          <w:rFonts w:ascii="Times New Roman" w:hAnsi="Times New Roman"/>
          <w:sz w:val="28"/>
          <w:szCs w:val="28"/>
        </w:rPr>
      </w:pPr>
      <w:r w:rsidRPr="00A84DEC">
        <w:rPr>
          <w:rFonts w:ascii="Times New Roman" w:hAnsi="Times New Roman"/>
          <w:sz w:val="28"/>
          <w:szCs w:val="28"/>
        </w:rPr>
        <w:t>Адрес официального сайта в интернет</w:t>
      </w:r>
      <w:r>
        <w:rPr>
          <w:rFonts w:ascii="Times New Roman" w:hAnsi="Times New Roman"/>
          <w:sz w:val="28"/>
          <w:szCs w:val="28"/>
        </w:rPr>
        <w:t xml:space="preserve">е </w:t>
      </w:r>
      <w:r w:rsidRPr="00215E44">
        <w:rPr>
          <w:rFonts w:ascii="Times New Roman" w:hAnsi="Times New Roman"/>
          <w:sz w:val="28"/>
          <w:szCs w:val="28"/>
        </w:rPr>
        <w:t>-</w:t>
      </w:r>
      <w:r w:rsidRPr="00215E44">
        <w:rPr>
          <w:rFonts w:ascii="Times New Roman" w:hAnsi="Times New Roman"/>
          <w:sz w:val="28"/>
          <w:szCs w:val="28"/>
          <w:u w:val="single"/>
        </w:rPr>
        <w:t xml:space="preserve"> </w:t>
      </w:r>
      <w:r w:rsidR="007E0731" w:rsidRPr="007E0731">
        <w:rPr>
          <w:rFonts w:ascii="Times New Roman" w:hAnsi="Times New Roman"/>
          <w:sz w:val="28"/>
          <w:szCs w:val="28"/>
          <w:u w:val="single"/>
          <w:lang w:val="en-US"/>
        </w:rPr>
        <w:t>http</w:t>
      </w:r>
      <w:r w:rsidR="007E0731" w:rsidRPr="007E0731">
        <w:rPr>
          <w:rFonts w:ascii="Times New Roman" w:hAnsi="Times New Roman"/>
          <w:sz w:val="28"/>
          <w:szCs w:val="28"/>
          <w:u w:val="single"/>
        </w:rPr>
        <w:t>://</w:t>
      </w:r>
      <w:r w:rsidR="007E0731" w:rsidRPr="007E0731">
        <w:rPr>
          <w:rFonts w:ascii="Times New Roman" w:hAnsi="Times New Roman"/>
          <w:sz w:val="28"/>
          <w:szCs w:val="28"/>
          <w:u w:val="single"/>
          <w:lang w:val="en-US"/>
        </w:rPr>
        <w:t>ams</w:t>
      </w:r>
      <w:r w:rsidR="007E0731" w:rsidRPr="007E0731">
        <w:rPr>
          <w:rFonts w:ascii="Times New Roman" w:hAnsi="Times New Roman"/>
          <w:sz w:val="28"/>
          <w:szCs w:val="28"/>
          <w:u w:val="single"/>
        </w:rPr>
        <w:t>-</w:t>
      </w:r>
      <w:r w:rsidR="007E0731" w:rsidRPr="007E0731">
        <w:rPr>
          <w:rFonts w:ascii="Times New Roman" w:hAnsi="Times New Roman"/>
          <w:sz w:val="28"/>
          <w:szCs w:val="28"/>
          <w:u w:val="single"/>
          <w:lang w:val="en-US"/>
        </w:rPr>
        <w:t>maiskoe</w:t>
      </w:r>
      <w:r w:rsidR="007E0731" w:rsidRPr="007E0731">
        <w:rPr>
          <w:rFonts w:ascii="Times New Roman" w:hAnsi="Times New Roman"/>
          <w:sz w:val="28"/>
          <w:szCs w:val="28"/>
          <w:u w:val="single"/>
        </w:rPr>
        <w:t>.</w:t>
      </w:r>
      <w:r w:rsidR="007E0731" w:rsidRPr="007E0731">
        <w:rPr>
          <w:rFonts w:ascii="Times New Roman" w:hAnsi="Times New Roman"/>
          <w:sz w:val="28"/>
          <w:szCs w:val="28"/>
          <w:u w:val="single"/>
          <w:lang w:val="en-US"/>
        </w:rPr>
        <w:t>ru</w:t>
      </w:r>
    </w:p>
    <w:p w:rsidR="00FB4B52" w:rsidRDefault="001D4A37" w:rsidP="00FB4B52">
      <w:pPr>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     </w:t>
      </w:r>
      <w:r w:rsidR="00FB4B52" w:rsidRPr="00A84DEC">
        <w:rPr>
          <w:rFonts w:ascii="Times New Roman" w:hAnsi="Times New Roman"/>
          <w:sz w:val="28"/>
          <w:szCs w:val="28"/>
        </w:rPr>
        <w:t>2.2. Исполнение  муниципальной услуги ос</w:t>
      </w:r>
      <w:r w:rsidR="00FB4B52">
        <w:rPr>
          <w:rFonts w:ascii="Times New Roman" w:hAnsi="Times New Roman"/>
          <w:sz w:val="28"/>
          <w:szCs w:val="28"/>
        </w:rPr>
        <w:t>уществляется в  соответствии с:</w:t>
      </w:r>
    </w:p>
    <w:p w:rsidR="00FB4B52" w:rsidRPr="00A84DEC" w:rsidRDefault="00FB4B52" w:rsidP="00FB4B52">
      <w:pPr>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        </w:t>
      </w:r>
      <w:r w:rsidRPr="00A84DEC">
        <w:rPr>
          <w:rFonts w:ascii="Times New Roman" w:hAnsi="Times New Roman"/>
          <w:sz w:val="28"/>
          <w:szCs w:val="28"/>
        </w:rPr>
        <w:t xml:space="preserve">  Конституцией Российской Федерации,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Федеральным законом от 02.05.2006 № 59-ФЗ «О порядке рассмотрения обращений граждан Российской Федерации»,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Федеральным законом от 27.07.2010 №210-ФЗ «Об организации предоставления государственных и муниципальных услуг»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настоящим административным регламентом.</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2.3. Результатом предоставления муниципальной услуги может быть: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рассмотрение всех поставленных по существу вопросов в обращении, принятие по ним необходимых мер и направление мотивированного ответа или уведомления гражданину.</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отказ в ответе на обращение</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2.4.Муниципальная услуга предоставляется при наличии одного из следующих оснований:</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личного обращения гражданина. Гражданин при обращении лично в  администрацию </w:t>
      </w:r>
      <w:r>
        <w:rPr>
          <w:rFonts w:ascii="Times New Roman CYR" w:hAnsi="Times New Roman CYR" w:cs="Times New Roman CYR"/>
          <w:sz w:val="28"/>
          <w:szCs w:val="28"/>
        </w:rPr>
        <w:t>М</w:t>
      </w:r>
      <w:r w:rsidR="003F2B73">
        <w:rPr>
          <w:rFonts w:ascii="Times New Roman CYR" w:hAnsi="Times New Roman CYR" w:cs="Times New Roman CYR"/>
          <w:sz w:val="28"/>
          <w:szCs w:val="28"/>
        </w:rPr>
        <w:t>айс</w:t>
      </w:r>
      <w:r>
        <w:rPr>
          <w:rFonts w:ascii="Times New Roman CYR" w:hAnsi="Times New Roman CYR" w:cs="Times New Roman CYR"/>
          <w:sz w:val="28"/>
          <w:szCs w:val="28"/>
        </w:rPr>
        <w:t>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за получением  муниципальной  услуги представляет документ, удостоверяющий его личность;</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обращения физического лица, действующего от имени гражданина по договору или доверенности, оформленным в порядке, установленном законодательством Российской Федерации. При обращении за предоставлением  муниципальной услуги от имени получателя  муниципальной  услуги его законного представителя (кроме родителей несовершеннолетних детей) последний представляет документ, подтверждающий полномочия представителя;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письменного обращения гражданина, переданного им в  администрацию  </w:t>
      </w:r>
      <w:r w:rsidR="001D4A37" w:rsidRPr="001D4A37">
        <w:rPr>
          <w:rFonts w:ascii="Times New Roman" w:hAnsi="Times New Roman"/>
          <w:sz w:val="28"/>
          <w:szCs w:val="28"/>
        </w:rPr>
        <w:t>Майского</w:t>
      </w:r>
      <w:r w:rsidR="001D4A37"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лично либо в ходе личного приема;</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письменного обращения гражданина, поступившего в  администрацию </w:t>
      </w:r>
      <w:r w:rsidR="00D30893"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с использованием почтовой связи, посредством электронных средств связи (Интернет, электронная почта) или по факсу.</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lastRenderedPageBreak/>
        <w:t>Предоставление  муниципальной услуги по р</w:t>
      </w:r>
      <w:r>
        <w:rPr>
          <w:rFonts w:ascii="Times New Roman" w:hAnsi="Times New Roman"/>
          <w:sz w:val="28"/>
          <w:szCs w:val="28"/>
        </w:rPr>
        <w:t>ассмотрению обращений граждан в</w:t>
      </w:r>
      <w:r w:rsidRPr="00A84DEC">
        <w:rPr>
          <w:rFonts w:ascii="Times New Roman" w:hAnsi="Times New Roman"/>
          <w:sz w:val="28"/>
          <w:szCs w:val="28"/>
        </w:rPr>
        <w:t xml:space="preserve"> администрацию </w:t>
      </w:r>
      <w:r w:rsidR="00D30893"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может сопровождаться оказанием следующих услуг по:</w:t>
      </w:r>
      <w:r w:rsidR="008D5AC1">
        <w:rPr>
          <w:rFonts w:ascii="Times New Roman" w:hAnsi="Times New Roman"/>
          <w:sz w:val="28"/>
          <w:szCs w:val="28"/>
        </w:rPr>
        <w:t xml:space="preserve"> </w:t>
      </w:r>
      <w:r w:rsidRPr="00A84DEC">
        <w:rPr>
          <w:rFonts w:ascii="Times New Roman" w:hAnsi="Times New Roman"/>
          <w:sz w:val="28"/>
          <w:szCs w:val="28"/>
        </w:rPr>
        <w:t>информированию о предоставлении  муниципальной  услуги;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рассмотрению письменных обращений граждан;</w:t>
      </w:r>
      <w:r w:rsidR="008D5AC1">
        <w:rPr>
          <w:rFonts w:ascii="Times New Roman" w:hAnsi="Times New Roman"/>
          <w:sz w:val="28"/>
          <w:szCs w:val="28"/>
        </w:rPr>
        <w:t xml:space="preserve"> </w:t>
      </w:r>
      <w:r w:rsidRPr="00A84DEC">
        <w:rPr>
          <w:rFonts w:ascii="Times New Roman" w:hAnsi="Times New Roman"/>
          <w:sz w:val="28"/>
          <w:szCs w:val="28"/>
        </w:rPr>
        <w:t>личному приему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 w:name="sub_1222"/>
      <w:r w:rsidRPr="00A84DEC">
        <w:rPr>
          <w:rFonts w:ascii="Times New Roman" w:hAnsi="Times New Roman"/>
          <w:sz w:val="28"/>
          <w:szCs w:val="28"/>
        </w:rPr>
        <w:t>2.5. Основания для отказа в предоставлении муниципальной услуги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 w:name="sub_12221"/>
      <w:bookmarkEnd w:id="6"/>
      <w:r w:rsidRPr="00A84DEC">
        <w:rPr>
          <w:rFonts w:ascii="Times New Roman" w:hAnsi="Times New Roman"/>
          <w:sz w:val="28"/>
          <w:szCs w:val="28"/>
        </w:rPr>
        <w:t xml:space="preserve">2.5.1. Запрещается направлять жалобу на рассмотрение в  администрацию </w:t>
      </w:r>
      <w:r w:rsidR="00BA64FA"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должностному лицу администрации </w:t>
      </w:r>
      <w:r w:rsidR="00BA64FA"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решение или действие (бездействие) которого обжалуется. В  данном случае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 w:name="sub_12222"/>
      <w:bookmarkEnd w:id="7"/>
      <w:r w:rsidRPr="00A84DEC">
        <w:rPr>
          <w:rFonts w:ascii="Times New Roman" w:hAnsi="Times New Roman"/>
          <w:sz w:val="28"/>
          <w:szCs w:val="28"/>
        </w:rPr>
        <w:t>2.5</w:t>
      </w:r>
      <w:r>
        <w:rPr>
          <w:rFonts w:ascii="Times New Roman" w:hAnsi="Times New Roman"/>
          <w:sz w:val="28"/>
          <w:szCs w:val="28"/>
        </w:rPr>
        <w:t>.2. В случае</w:t>
      </w:r>
      <w:r w:rsidRPr="00A84DEC">
        <w:rPr>
          <w:rFonts w:ascii="Times New Roman" w:hAnsi="Times New Roman"/>
          <w:sz w:val="28"/>
          <w:szCs w:val="28"/>
        </w:rPr>
        <w:t xml:space="preserve"> если письменное обращен</w:t>
      </w:r>
      <w:r>
        <w:rPr>
          <w:rFonts w:ascii="Times New Roman" w:hAnsi="Times New Roman"/>
          <w:sz w:val="28"/>
          <w:szCs w:val="28"/>
        </w:rPr>
        <w:t>ие, поступившее в администрацию</w:t>
      </w:r>
      <w:r w:rsidRPr="00A84DEC">
        <w:rPr>
          <w:rFonts w:ascii="Times New Roman" w:hAnsi="Times New Roman"/>
          <w:sz w:val="28"/>
          <w:szCs w:val="28"/>
        </w:rPr>
        <w:t xml:space="preserve"> </w:t>
      </w:r>
      <w:r w:rsidR="00F46081"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содержит вопросы, решение которых не входит в компетенцию администрации </w:t>
      </w:r>
      <w:r w:rsidR="009630F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письменное обращение направляется в течение семи дней со дня регистрации в соответствующее учреждение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случаев, указанных </w:t>
      </w:r>
      <w:r w:rsidRPr="003E2087">
        <w:rPr>
          <w:rFonts w:ascii="Times New Roman" w:hAnsi="Times New Roman"/>
          <w:sz w:val="28"/>
          <w:szCs w:val="28"/>
        </w:rPr>
        <w:t xml:space="preserve">в </w:t>
      </w:r>
      <w:hyperlink w:anchor="sub_12221" w:history="1">
        <w:r w:rsidRPr="003E2087">
          <w:rPr>
            <w:rFonts w:ascii="Times New Roman" w:hAnsi="Times New Roman"/>
            <w:sz w:val="28"/>
            <w:szCs w:val="28"/>
          </w:rPr>
          <w:t>подпунктах 2.5.1</w:t>
        </w:r>
      </w:hyperlink>
      <w:r w:rsidRPr="003E2087">
        <w:rPr>
          <w:rFonts w:ascii="Times New Roman" w:hAnsi="Times New Roman"/>
          <w:sz w:val="28"/>
          <w:szCs w:val="28"/>
        </w:rPr>
        <w:t xml:space="preserve"> и </w:t>
      </w:r>
      <w:hyperlink w:anchor="sub_12226" w:history="1">
        <w:r w:rsidRPr="003E2087">
          <w:rPr>
            <w:rFonts w:ascii="Times New Roman" w:hAnsi="Times New Roman"/>
            <w:sz w:val="28"/>
            <w:szCs w:val="28"/>
          </w:rPr>
          <w:t>2.5.6</w:t>
        </w:r>
      </w:hyperlink>
      <w:r w:rsidRPr="003E2087">
        <w:rPr>
          <w:rFonts w:ascii="Times New Roman" w:hAnsi="Times New Roman"/>
          <w:sz w:val="28"/>
          <w:szCs w:val="28"/>
        </w:rPr>
        <w:t xml:space="preserve">  </w:t>
      </w:r>
      <w:r w:rsidRPr="00A84DEC">
        <w:rPr>
          <w:rFonts w:ascii="Times New Roman" w:hAnsi="Times New Roman"/>
          <w:sz w:val="28"/>
          <w:szCs w:val="28"/>
        </w:rPr>
        <w:t>настоящего  Административного  регламента.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 w:name="sub_12223"/>
      <w:bookmarkEnd w:id="8"/>
      <w:r w:rsidRPr="00A84DEC">
        <w:rPr>
          <w:rFonts w:ascii="Times New Roman" w:hAnsi="Times New Roman"/>
          <w:sz w:val="28"/>
          <w:szCs w:val="28"/>
        </w:rPr>
        <w:t>2.5.3.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bookmarkEnd w:id="9"/>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0" w:name="sub_12224"/>
      <w:r w:rsidRPr="00A84DEC">
        <w:rPr>
          <w:rFonts w:ascii="Times New Roman" w:hAnsi="Times New Roman"/>
          <w:sz w:val="28"/>
          <w:szCs w:val="28"/>
        </w:rPr>
        <w:t>2.5.4.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1" w:name="sub_12225"/>
      <w:bookmarkEnd w:id="10"/>
      <w:r w:rsidRPr="00A84DEC">
        <w:rPr>
          <w:rFonts w:ascii="Times New Roman" w:hAnsi="Times New Roman"/>
          <w:sz w:val="28"/>
          <w:szCs w:val="28"/>
        </w:rPr>
        <w:t>2.5.5. В случае обращения гражданина с письмен</w:t>
      </w:r>
      <w:r>
        <w:rPr>
          <w:rFonts w:ascii="Times New Roman" w:hAnsi="Times New Roman"/>
          <w:sz w:val="28"/>
          <w:szCs w:val="28"/>
        </w:rPr>
        <w:t>ным заявлением  в администрацию</w:t>
      </w:r>
      <w:r w:rsidRPr="00A84DEC">
        <w:rPr>
          <w:rFonts w:ascii="Times New Roman" w:hAnsi="Times New Roman"/>
          <w:sz w:val="28"/>
          <w:szCs w:val="28"/>
        </w:rPr>
        <w:t xml:space="preserve"> </w:t>
      </w:r>
      <w:r w:rsidR="009630F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 прекращении рассмотрения его обращения, ответ на обращение не дается.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2" w:name="sub_12226"/>
      <w:bookmarkEnd w:id="11"/>
      <w:r w:rsidRPr="00A84DEC">
        <w:rPr>
          <w:rFonts w:ascii="Times New Roman" w:hAnsi="Times New Roman"/>
          <w:sz w:val="28"/>
          <w:szCs w:val="28"/>
        </w:rPr>
        <w:t>2.5.6. В случае если текст письменного обращения не поддается прочтению, ответ на обращение не дается, и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3" w:name="sub_12227"/>
      <w:bookmarkEnd w:id="12"/>
      <w:r w:rsidRPr="00A84DEC">
        <w:rPr>
          <w:rFonts w:ascii="Times New Roman" w:hAnsi="Times New Roman"/>
          <w:sz w:val="28"/>
          <w:szCs w:val="28"/>
        </w:rPr>
        <w:lastRenderedPageBreak/>
        <w:t xml:space="preserve">2.5.7. В случае если в письменном обращении содержатся </w:t>
      </w:r>
      <w:r w:rsidR="009630FD" w:rsidRPr="00A84DEC">
        <w:rPr>
          <w:rFonts w:ascii="Times New Roman" w:hAnsi="Times New Roman"/>
          <w:sz w:val="28"/>
          <w:szCs w:val="28"/>
        </w:rPr>
        <w:t>нецензурные,</w:t>
      </w:r>
      <w:r w:rsidRPr="00A84DEC">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  администрация </w:t>
      </w:r>
      <w:r w:rsidR="009630F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4" w:name="sub_12228"/>
      <w:bookmarkEnd w:id="13"/>
      <w:r w:rsidRPr="00A84DEC">
        <w:rPr>
          <w:rFonts w:ascii="Times New Roman" w:hAnsi="Times New Roman"/>
          <w:sz w:val="28"/>
          <w:szCs w:val="28"/>
        </w:rPr>
        <w:t xml:space="preserve">2.5.8.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администрации </w:t>
      </w:r>
      <w:r w:rsidR="009630F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должностное лицо администрации </w:t>
      </w:r>
      <w:r w:rsidR="009630FD" w:rsidRPr="001D4A37">
        <w:rPr>
          <w:rFonts w:ascii="Times New Roman" w:hAnsi="Times New Roman"/>
          <w:sz w:val="28"/>
          <w:szCs w:val="28"/>
        </w:rPr>
        <w:t>Майского</w:t>
      </w:r>
      <w:r w:rsidR="009630FD">
        <w:rPr>
          <w:rFonts w:ascii="Times New Roman CYR" w:hAnsi="Times New Roman CYR" w:cs="Times New Roman CYR"/>
          <w:sz w:val="28"/>
          <w:szCs w:val="28"/>
        </w:rPr>
        <w:t xml:space="preserve"> </w:t>
      </w:r>
      <w:r>
        <w:rPr>
          <w:rFonts w:ascii="Times New Roman CYR" w:hAnsi="Times New Roman CYR" w:cs="Times New Roman CYR"/>
          <w:sz w:val="28"/>
          <w:szCs w:val="28"/>
        </w:rPr>
        <w:t>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направлялось в  администрацию </w:t>
      </w:r>
      <w:r w:rsidR="00B46A62"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или одному и тому же должностному лицу администрации </w:t>
      </w:r>
      <w:r w:rsidR="00B46A62" w:rsidRPr="001D4A37">
        <w:rPr>
          <w:rFonts w:ascii="Times New Roman" w:hAnsi="Times New Roman"/>
          <w:sz w:val="28"/>
          <w:szCs w:val="28"/>
        </w:rPr>
        <w:t>Майского</w:t>
      </w:r>
      <w:r w:rsidR="00B46A62"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О данном решении  администрация </w:t>
      </w:r>
      <w:r w:rsidR="00B46A62"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уведомляет гражданина, направившего обращение.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5" w:name="sub_12229"/>
      <w:bookmarkEnd w:id="14"/>
      <w:r w:rsidRPr="00A84DEC">
        <w:rPr>
          <w:rFonts w:ascii="Times New Roman" w:hAnsi="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5"/>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2.5.10. В ходе личного приема  главой администрации </w:t>
      </w:r>
      <w:r w:rsidR="00B46A62"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Pr>
          <w:rFonts w:ascii="Times New Roman" w:hAnsi="Times New Roman"/>
          <w:sz w:val="28"/>
          <w:szCs w:val="28"/>
        </w:rPr>
        <w:t>, либо</w:t>
      </w:r>
      <w:r w:rsidRPr="00A84DEC">
        <w:rPr>
          <w:rFonts w:ascii="Times New Roman" w:hAnsi="Times New Roman"/>
          <w:sz w:val="28"/>
          <w:szCs w:val="28"/>
        </w:rPr>
        <w:t xml:space="preserve"> должностным лицом администрации </w:t>
      </w:r>
      <w:r w:rsidR="007E0731">
        <w:rPr>
          <w:rFonts w:ascii="Times New Roman CYR" w:hAnsi="Times New Roman CYR" w:cs="Times New Roman CYR"/>
          <w:sz w:val="28"/>
          <w:szCs w:val="28"/>
        </w:rPr>
        <w:t>Майское</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B4B52" w:rsidRPr="00A84DEC" w:rsidRDefault="00FB4B52" w:rsidP="00FB4B52">
      <w:pPr>
        <w:autoSpaceDE w:val="0"/>
        <w:autoSpaceDN w:val="0"/>
        <w:adjustRightInd w:val="0"/>
        <w:ind w:firstLine="720"/>
        <w:jc w:val="both"/>
        <w:rPr>
          <w:rFonts w:ascii="Times New Roman" w:hAnsi="Times New Roman"/>
          <w:b/>
          <w:sz w:val="28"/>
          <w:szCs w:val="28"/>
        </w:rPr>
      </w:pPr>
      <w:bookmarkStart w:id="16" w:name="sub_1221"/>
      <w:r w:rsidRPr="00A84DEC">
        <w:rPr>
          <w:rFonts w:ascii="Times New Roman" w:hAnsi="Times New Roman"/>
          <w:b/>
          <w:sz w:val="28"/>
          <w:szCs w:val="28"/>
        </w:rPr>
        <w:t>2.6. Порядок информирования о предоставлении  муниципальной  услуги</w:t>
      </w:r>
    </w:p>
    <w:p w:rsidR="00FB4B52" w:rsidRDefault="00FB4B52" w:rsidP="00FB4B52">
      <w:pPr>
        <w:autoSpaceDE w:val="0"/>
        <w:autoSpaceDN w:val="0"/>
        <w:adjustRightInd w:val="0"/>
        <w:ind w:firstLine="720"/>
        <w:jc w:val="both"/>
        <w:rPr>
          <w:rFonts w:ascii="Times New Roman" w:hAnsi="Times New Roman"/>
          <w:sz w:val="28"/>
          <w:szCs w:val="28"/>
        </w:rPr>
      </w:pPr>
      <w:bookmarkStart w:id="17" w:name="sub_12211"/>
      <w:bookmarkEnd w:id="16"/>
      <w:r w:rsidRPr="00A84DEC">
        <w:rPr>
          <w:rFonts w:ascii="Times New Roman" w:hAnsi="Times New Roman"/>
          <w:sz w:val="28"/>
          <w:szCs w:val="28"/>
        </w:rPr>
        <w:t xml:space="preserve">2.6.1. Информация о муниципальной услуге по рассмотрению обращений граждан предоставляется гражданам непосредственно в помещениях администрации </w:t>
      </w:r>
      <w:r>
        <w:rPr>
          <w:rFonts w:ascii="Times New Roman CYR" w:hAnsi="Times New Roman CYR" w:cs="Times New Roman CYR"/>
          <w:sz w:val="28"/>
          <w:szCs w:val="28"/>
        </w:rPr>
        <w:t>М</w:t>
      </w:r>
      <w:r w:rsidR="004426C4">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а также с использованием почтовой связи, электронных средств связи, по телефону, в средствах ма</w:t>
      </w:r>
      <w:r>
        <w:rPr>
          <w:rFonts w:ascii="Times New Roman" w:hAnsi="Times New Roman"/>
          <w:sz w:val="28"/>
          <w:szCs w:val="28"/>
        </w:rPr>
        <w:t>ссовой информации (далее - СМИ).</w:t>
      </w:r>
      <w:r w:rsidRPr="00A84DEC">
        <w:rPr>
          <w:rFonts w:ascii="Times New Roman" w:hAnsi="Times New Roman"/>
          <w:sz w:val="28"/>
          <w:szCs w:val="28"/>
        </w:rPr>
        <w:t xml:space="preserve"> </w:t>
      </w:r>
      <w:bookmarkStart w:id="18" w:name="sub_12213"/>
      <w:bookmarkEnd w:id="17"/>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2.6.2. </w:t>
      </w:r>
      <w:bookmarkEnd w:id="18"/>
      <w:r w:rsidRPr="00A84DEC">
        <w:rPr>
          <w:rFonts w:ascii="Times New Roman" w:hAnsi="Times New Roman"/>
          <w:sz w:val="28"/>
          <w:szCs w:val="28"/>
        </w:rPr>
        <w:t xml:space="preserve">Стенды (вывески), содержащие информацию о графике (режиме) работы, предоставляющих муниципальную услугу, размещаются в помещениях </w:t>
      </w:r>
      <w:bookmarkStart w:id="19" w:name="sub_12214"/>
      <w:r w:rsidRPr="00A84DEC">
        <w:rPr>
          <w:rFonts w:ascii="Times New Roman" w:hAnsi="Times New Roman"/>
          <w:sz w:val="28"/>
          <w:szCs w:val="28"/>
        </w:rPr>
        <w:t xml:space="preserve"> администрации </w:t>
      </w:r>
      <w:r w:rsidR="00B46A62"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 фойе здания администрации.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2.6.3. Информирование граждан о порядке предоставления муниципальной услуги осуществляется должностными лицами администрации </w:t>
      </w:r>
      <w:r w:rsidR="00EC6B67">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оказывающих  муниципальную услугу, при личном обращении, по телефону или письменно, включая электронную почту.</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0" w:name="sub_122141"/>
      <w:bookmarkEnd w:id="19"/>
      <w:r w:rsidRPr="00A84DEC">
        <w:rPr>
          <w:rFonts w:ascii="Times New Roman" w:hAnsi="Times New Roman"/>
          <w:sz w:val="28"/>
          <w:szCs w:val="28"/>
        </w:rPr>
        <w:lastRenderedPageBreak/>
        <w:t xml:space="preserve">2.6.3.1. При личном обращении гражданина в  администрацию </w:t>
      </w:r>
      <w:r w:rsidR="00EC6B67">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для получения информации о процедуре предоставления  муниципальной  услуги время ожидания в очереди не должно превышать 20 минут.</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1" w:name="sub_122142"/>
      <w:bookmarkEnd w:id="20"/>
      <w:r w:rsidRPr="00A84DEC">
        <w:rPr>
          <w:rFonts w:ascii="Times New Roman" w:hAnsi="Times New Roman"/>
          <w:sz w:val="28"/>
          <w:szCs w:val="28"/>
        </w:rPr>
        <w:t>2.6.3.2. При ответах на телефонные звонки и устные обр</w:t>
      </w:r>
      <w:r>
        <w:rPr>
          <w:rFonts w:ascii="Times New Roman" w:hAnsi="Times New Roman"/>
          <w:sz w:val="28"/>
          <w:szCs w:val="28"/>
        </w:rPr>
        <w:t>ащения граждан должностное лицо</w:t>
      </w:r>
      <w:r w:rsidRPr="00A84DEC">
        <w:rPr>
          <w:rFonts w:ascii="Times New Roman" w:hAnsi="Times New Roman"/>
          <w:sz w:val="28"/>
          <w:szCs w:val="28"/>
        </w:rPr>
        <w:t xml:space="preserve"> администрации </w:t>
      </w:r>
      <w:r w:rsidR="001C0346"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подробно и корректно информирует граждан о порядке и сроках оказания  муниципальной услуги, основаниях для отказа в предоставлении  муниципальной слуги, а также предоставляет иную интересующую граждан информацию по вопросу предоставления  муниципальной услуги.</w:t>
      </w:r>
    </w:p>
    <w:bookmarkEnd w:id="21"/>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Ответ на телефонный звонок должен содержать информацию о наименовании органа, в который обратился гражданин, а также фамилию, имя, отчество и должность работника, принявшего телефонный звонок.</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При невозможности должностного лица администрации </w:t>
      </w:r>
      <w:r w:rsidR="00EC6B67">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либо обратившемуся гражданину должен быть сообщен телефонный номер, по которому он может получить нужную информацию. При необходимости гражданину может быть </w:t>
      </w:r>
      <w:r w:rsidR="00A67FF4" w:rsidRPr="00A84DEC">
        <w:rPr>
          <w:rFonts w:ascii="Times New Roman" w:hAnsi="Times New Roman"/>
          <w:sz w:val="28"/>
          <w:szCs w:val="28"/>
        </w:rPr>
        <w:t>предложено,</w:t>
      </w:r>
      <w:r w:rsidRPr="00A84DEC">
        <w:rPr>
          <w:rFonts w:ascii="Times New Roman" w:hAnsi="Times New Roman"/>
          <w:sz w:val="28"/>
          <w:szCs w:val="28"/>
        </w:rPr>
        <w:t xml:space="preserve"> обратиться письменно или назначено удобное ему время для консультации.</w:t>
      </w:r>
    </w:p>
    <w:p w:rsidR="00FB4B52" w:rsidRDefault="00FB4B52" w:rsidP="003F2B73">
      <w:pPr>
        <w:autoSpaceDE w:val="0"/>
        <w:autoSpaceDN w:val="0"/>
        <w:adjustRightInd w:val="0"/>
        <w:jc w:val="both"/>
        <w:rPr>
          <w:rFonts w:ascii="Times New Roman CYR" w:hAnsi="Times New Roman CYR" w:cs="Times New Roman CYR"/>
          <w:sz w:val="28"/>
          <w:szCs w:val="28"/>
        </w:rPr>
      </w:pPr>
      <w:bookmarkStart w:id="22" w:name="sub_122143"/>
      <w:r w:rsidRPr="00A84DEC">
        <w:rPr>
          <w:rFonts w:ascii="Times New Roman" w:hAnsi="Times New Roman"/>
          <w:sz w:val="28"/>
          <w:szCs w:val="28"/>
        </w:rPr>
        <w:t xml:space="preserve">2.6.3.3. Письменные обращения граждан о порядке предоставления муниципальной услуги (включая обращения, поступившие по электронной почте) рассматриваются должностными лицами администрации </w:t>
      </w:r>
      <w:r w:rsidR="00EC6B67">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предоставляющего муниципальную услугу, с учетом времени подготовки ответа заявителю в срок, не превышающий 30 дней с момента регистрации обращения в администрации </w:t>
      </w:r>
      <w:bookmarkEnd w:id="22"/>
      <w:r w:rsidR="00EC6B67">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Pr>
          <w:rFonts w:ascii="Times New Roman CYR" w:hAnsi="Times New Roman CYR" w:cs="Times New Roman CYR"/>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Письменное обращение гражданина должно содержать:</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наименование администрации </w:t>
      </w:r>
      <w:r w:rsidR="0014441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почтовый адрес, по которому должны быть направлены ответ на обращение, уведомление о получении и рассмотрении обращения либо его переадресации;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суть обращения, предложения, заявления или жалобы;</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личную подпись и дату.</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3" w:name="sub_1221433"/>
      <w:r w:rsidRPr="00A84DEC">
        <w:rPr>
          <w:rFonts w:ascii="Times New Roman" w:hAnsi="Times New Roman"/>
          <w:sz w:val="28"/>
          <w:szCs w:val="28"/>
        </w:rPr>
        <w:t>В случае необходимости в подтверждение своих доводов гражданин может прилагать к письменному обращению документы и материалы либо их копии.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4" w:name="sub_12215"/>
      <w:bookmarkEnd w:id="23"/>
      <w:r w:rsidRPr="00A84DEC">
        <w:rPr>
          <w:rFonts w:ascii="Times New Roman" w:hAnsi="Times New Roman"/>
          <w:sz w:val="28"/>
          <w:szCs w:val="28"/>
        </w:rPr>
        <w:lastRenderedPageBreak/>
        <w:t>2.6.4. Основные требования к информированию граждан о порядке предоставления муниципальной  услуги:</w:t>
      </w:r>
    </w:p>
    <w:bookmarkEnd w:id="24"/>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достоверность представляемой информации;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четкость в изложении информации;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полнота информирования;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доступность получения информации.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5" w:name="sub_122152"/>
      <w:r w:rsidRPr="00A84DEC">
        <w:rPr>
          <w:rFonts w:ascii="Times New Roman" w:hAnsi="Times New Roman"/>
          <w:sz w:val="28"/>
          <w:szCs w:val="28"/>
        </w:rPr>
        <w:t>Информация о порядке предоставления  муниципальной  услуги представляется бесплатно.</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6" w:name="sub_1223"/>
      <w:bookmarkEnd w:id="25"/>
      <w:r w:rsidRPr="00A84DEC">
        <w:rPr>
          <w:rFonts w:ascii="Times New Roman" w:hAnsi="Times New Roman"/>
          <w:sz w:val="28"/>
          <w:szCs w:val="28"/>
        </w:rPr>
        <w:t>2.7. Сроки предоставления  муниципальной  услуги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7" w:name="sub_12231"/>
      <w:bookmarkEnd w:id="26"/>
      <w:r w:rsidRPr="00A84DEC">
        <w:rPr>
          <w:rFonts w:ascii="Times New Roman" w:hAnsi="Times New Roman"/>
          <w:sz w:val="28"/>
          <w:szCs w:val="28"/>
        </w:rPr>
        <w:t xml:space="preserve">2.7.1. Информирование граждан о порядке предоставления  муниципальной услуги при личном обращении гражданина или по телефону осуществляется должностными лицами  администрации </w:t>
      </w:r>
      <w:r>
        <w:rPr>
          <w:rFonts w:ascii="Times New Roman CYR" w:hAnsi="Times New Roman CYR" w:cs="Times New Roman CYR"/>
          <w:sz w:val="28"/>
          <w:szCs w:val="28"/>
        </w:rPr>
        <w:t>М</w:t>
      </w:r>
      <w:r w:rsidR="004426C4">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 режиме реального времени. Время для оказания данной услуги не должно превышать 30 минут.</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8" w:name="sub_12232"/>
      <w:bookmarkEnd w:id="27"/>
      <w:r w:rsidRPr="00A84DEC">
        <w:rPr>
          <w:rFonts w:ascii="Times New Roman" w:hAnsi="Times New Roman"/>
          <w:sz w:val="28"/>
          <w:szCs w:val="28"/>
        </w:rPr>
        <w:t>2.7.2. Письменное обращение, пост</w:t>
      </w:r>
      <w:r>
        <w:rPr>
          <w:rFonts w:ascii="Times New Roman" w:hAnsi="Times New Roman"/>
          <w:sz w:val="28"/>
          <w:szCs w:val="28"/>
        </w:rPr>
        <w:t>упившее в</w:t>
      </w:r>
      <w:r w:rsidRPr="00A84DEC">
        <w:rPr>
          <w:rFonts w:ascii="Times New Roman" w:hAnsi="Times New Roman"/>
          <w:sz w:val="28"/>
          <w:szCs w:val="28"/>
        </w:rPr>
        <w:t xml:space="preserve"> администрацию </w:t>
      </w:r>
      <w:r w:rsidR="00B822CF"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или должностному лицу администрации </w:t>
      </w:r>
      <w:r w:rsidR="00B822CF" w:rsidRPr="001D4A37">
        <w:rPr>
          <w:rFonts w:ascii="Times New Roman" w:hAnsi="Times New Roman"/>
          <w:sz w:val="28"/>
          <w:szCs w:val="28"/>
        </w:rPr>
        <w:t>Майского</w:t>
      </w:r>
      <w:r w:rsidR="00B822CF"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рассматривается в течение 30 дней со дня регистрации в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w:t>
      </w:r>
    </w:p>
    <w:bookmarkEnd w:id="28"/>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Глава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вправе устанавливать сокращенные сроки рассмотрения обращений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29" w:name="sub_12233"/>
      <w:r w:rsidRPr="00A84DEC">
        <w:rPr>
          <w:rFonts w:ascii="Times New Roman" w:hAnsi="Times New Roman"/>
          <w:sz w:val="28"/>
          <w:szCs w:val="28"/>
        </w:rPr>
        <w:t xml:space="preserve">2.7.3. В исключительных случаях, а также в случае направления запроса в другое  учреждение, глава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0" w:name="sub_1225"/>
      <w:bookmarkEnd w:id="29"/>
      <w:r w:rsidRPr="00A84DEC">
        <w:rPr>
          <w:rFonts w:ascii="Times New Roman" w:hAnsi="Times New Roman"/>
          <w:sz w:val="28"/>
          <w:szCs w:val="28"/>
        </w:rPr>
        <w:t>2.8. Требования к организации и ведению приема получателей  муниципальной услуги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1" w:name="sub_12251"/>
      <w:bookmarkEnd w:id="30"/>
      <w:r w:rsidRPr="00A84DEC">
        <w:rPr>
          <w:rFonts w:ascii="Times New Roman" w:hAnsi="Times New Roman"/>
          <w:sz w:val="28"/>
          <w:szCs w:val="28"/>
        </w:rPr>
        <w:t xml:space="preserve">2.8.1. Часы приема получателей муниципальной  услуги должностными лицами </w:t>
      </w:r>
      <w:bookmarkEnd w:id="31"/>
      <w:r w:rsidRPr="00A84DEC">
        <w:rPr>
          <w:rFonts w:ascii="Times New Roman" w:hAnsi="Times New Roman"/>
          <w:sz w:val="28"/>
          <w:szCs w:val="28"/>
        </w:rPr>
        <w:t xml:space="preserve">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устанавливаются  распоряжением главы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2" w:name="sub_12252"/>
      <w:r w:rsidRPr="00A84DEC">
        <w:rPr>
          <w:rFonts w:ascii="Times New Roman" w:hAnsi="Times New Roman"/>
          <w:sz w:val="28"/>
          <w:szCs w:val="28"/>
        </w:rPr>
        <w:t xml:space="preserve">2.8.2. Прием получателей  муниципальной  услуги главой администрации </w:t>
      </w:r>
      <w:r>
        <w:rPr>
          <w:rFonts w:ascii="Times New Roman CYR" w:hAnsi="Times New Roman CYR" w:cs="Times New Roman CYR"/>
          <w:sz w:val="28"/>
          <w:szCs w:val="28"/>
        </w:rPr>
        <w:t>М</w:t>
      </w:r>
      <w:r w:rsidR="004426C4">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ведётся по предварительной записи, должностными лицами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ведется без предварительной записи в порядке живой очереди.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3" w:name="sub_1226"/>
      <w:bookmarkEnd w:id="32"/>
      <w:r w:rsidRPr="00A84DEC">
        <w:rPr>
          <w:rFonts w:ascii="Times New Roman" w:hAnsi="Times New Roman"/>
          <w:sz w:val="28"/>
          <w:szCs w:val="28"/>
        </w:rPr>
        <w:t>2.9. Требования к оборудованию мест для предоставления муниципальной услуги.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4" w:name="sub_12262"/>
      <w:bookmarkEnd w:id="33"/>
      <w:r w:rsidRPr="00A84DEC">
        <w:rPr>
          <w:rFonts w:ascii="Times New Roman" w:hAnsi="Times New Roman"/>
          <w:sz w:val="28"/>
          <w:szCs w:val="28"/>
        </w:rPr>
        <w:lastRenderedPageBreak/>
        <w:t>2.9</w:t>
      </w:r>
      <w:r>
        <w:rPr>
          <w:rFonts w:ascii="Times New Roman" w:hAnsi="Times New Roman"/>
          <w:sz w:val="28"/>
          <w:szCs w:val="28"/>
        </w:rPr>
        <w:t>.1</w:t>
      </w:r>
      <w:r w:rsidRPr="00A84DEC">
        <w:rPr>
          <w:rFonts w:ascii="Times New Roman" w:hAnsi="Times New Roman"/>
          <w:sz w:val="28"/>
          <w:szCs w:val="28"/>
        </w:rPr>
        <w:t xml:space="preserve">. Рабочие места должностных лиц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должны быть обеспечены оргтехникой, программным обеспечением, позволяющими организовать предоставление  муниципальной услуги.</w:t>
      </w:r>
    </w:p>
    <w:bookmarkEnd w:id="34"/>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Места ожидания личного приема граждан оборудуются стульями, столами, информационными стендами, обеспечиваются канцелярскими принадлежностями.</w:t>
      </w:r>
      <w:bookmarkStart w:id="35" w:name="sub_1300"/>
    </w:p>
    <w:p w:rsidR="00FB4B52" w:rsidRPr="00A84DEC" w:rsidRDefault="00FB4B52" w:rsidP="00FB4B52">
      <w:pPr>
        <w:pStyle w:val="1"/>
        <w:jc w:val="center"/>
        <w:rPr>
          <w:rFonts w:ascii="Times New Roman" w:hAnsi="Times New Roman" w:cs="Times New Roman"/>
          <w:sz w:val="28"/>
          <w:szCs w:val="28"/>
        </w:rPr>
      </w:pPr>
      <w:r w:rsidRPr="00A84DEC">
        <w:rPr>
          <w:rFonts w:ascii="Times New Roman" w:hAnsi="Times New Roman" w:cs="Times New Roman"/>
          <w:sz w:val="28"/>
          <w:szCs w:val="28"/>
        </w:rPr>
        <w:t>3. Административные процедуры</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36" w:name="sub_1331"/>
      <w:bookmarkEnd w:id="35"/>
      <w:r w:rsidRPr="00A84DEC">
        <w:rPr>
          <w:rFonts w:ascii="Times New Roman" w:hAnsi="Times New Roman"/>
          <w:b/>
          <w:bCs/>
          <w:sz w:val="28"/>
          <w:szCs w:val="28"/>
        </w:rPr>
        <w:t>3.1. Описание последовательности действий при предоставлении</w:t>
      </w:r>
    </w:p>
    <w:p w:rsidR="00FB4B52" w:rsidRPr="00A84DEC" w:rsidRDefault="00FB4B52" w:rsidP="00FB4B52">
      <w:pPr>
        <w:autoSpaceDE w:val="0"/>
        <w:autoSpaceDN w:val="0"/>
        <w:adjustRightInd w:val="0"/>
        <w:ind w:firstLine="720"/>
        <w:jc w:val="both"/>
        <w:rPr>
          <w:rFonts w:ascii="Times New Roman" w:hAnsi="Times New Roman"/>
          <w:b/>
          <w:bCs/>
          <w:sz w:val="28"/>
          <w:szCs w:val="28"/>
        </w:rPr>
      </w:pPr>
      <w:r w:rsidRPr="00A84DEC">
        <w:rPr>
          <w:rFonts w:ascii="Times New Roman" w:hAnsi="Times New Roman"/>
          <w:b/>
          <w:bCs/>
          <w:sz w:val="28"/>
          <w:szCs w:val="28"/>
        </w:rPr>
        <w:t>муниципальной  услуги по рассмотрению письменных обращений граждан</w:t>
      </w:r>
    </w:p>
    <w:bookmarkEnd w:id="36"/>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Исполнение </w:t>
      </w:r>
      <w:r>
        <w:rPr>
          <w:rFonts w:ascii="Times New Roman" w:hAnsi="Times New Roman"/>
          <w:sz w:val="28"/>
          <w:szCs w:val="28"/>
        </w:rPr>
        <w:t>муниципальной</w:t>
      </w:r>
      <w:r w:rsidRPr="00A84DEC">
        <w:rPr>
          <w:rFonts w:ascii="Times New Roman" w:hAnsi="Times New Roman"/>
          <w:sz w:val="28"/>
          <w:szCs w:val="28"/>
        </w:rPr>
        <w:t xml:space="preserve"> услуги включает следующие административные процедуры:</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прием и регистрацию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направление обращений на рассмотрение;</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рассмотрение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личный прием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постановку обращений на контроль;</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продление срока рассмотрения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оформление ответов на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порядок и формы контроля за предоставлением  муниципальной  услуги.</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37" w:name="sub_1332"/>
      <w:r w:rsidRPr="00A84DEC">
        <w:rPr>
          <w:rFonts w:ascii="Times New Roman" w:hAnsi="Times New Roman"/>
          <w:b/>
          <w:bCs/>
          <w:sz w:val="28"/>
          <w:szCs w:val="28"/>
        </w:rPr>
        <w:t>3.2. Описание последовательности административных действий при приеме и регистрации письменных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8" w:name="sub_13321"/>
      <w:bookmarkEnd w:id="37"/>
      <w:r w:rsidRPr="00A84DEC">
        <w:rPr>
          <w:rFonts w:ascii="Times New Roman" w:hAnsi="Times New Roman"/>
          <w:sz w:val="28"/>
          <w:szCs w:val="28"/>
        </w:rPr>
        <w:t xml:space="preserve">3.2.1. Основанием для начала предоставления  муниципальной услуги по приему и регистрации письменных обращений является поступление письменного обращения гражданина или физического лица, действующего от имени гражданина по договору или доверенности, оформленным в порядке, установленном законодательством Российской Федерации и данным Административным регламентом, или поступление обращения гражданина в  администрацию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из других органов государственной власти с поручением рассмотреть  обращение.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39" w:name="sub_13322"/>
      <w:bookmarkEnd w:id="38"/>
      <w:r w:rsidRPr="00A84DEC">
        <w:rPr>
          <w:rFonts w:ascii="Times New Roman" w:hAnsi="Times New Roman"/>
          <w:sz w:val="28"/>
          <w:szCs w:val="28"/>
        </w:rPr>
        <w:t xml:space="preserve">3.2.2. Граждане, обратившиеся за предоставлением муниципальной услуги, представляют документы с учетом требований, установленных </w:t>
      </w:r>
      <w:hyperlink w:anchor="sub_122143" w:history="1">
        <w:r>
          <w:rPr>
            <w:rFonts w:ascii="Times New Roman" w:hAnsi="Times New Roman"/>
            <w:sz w:val="28"/>
            <w:szCs w:val="28"/>
          </w:rPr>
          <w:t>пп.</w:t>
        </w:r>
        <w:r w:rsidRPr="0036230C">
          <w:rPr>
            <w:rFonts w:ascii="Times New Roman" w:hAnsi="Times New Roman"/>
            <w:sz w:val="28"/>
            <w:szCs w:val="28"/>
          </w:rPr>
          <w:t xml:space="preserve"> 2.4</w:t>
        </w:r>
      </w:hyperlink>
      <w:r w:rsidRPr="0036230C">
        <w:rPr>
          <w:rFonts w:ascii="Times New Roman" w:hAnsi="Times New Roman"/>
          <w:sz w:val="28"/>
          <w:szCs w:val="28"/>
        </w:rPr>
        <w:t>.</w:t>
      </w:r>
      <w:r w:rsidRPr="00A84DEC">
        <w:rPr>
          <w:rFonts w:ascii="Times New Roman" w:hAnsi="Times New Roman"/>
          <w:sz w:val="28"/>
          <w:szCs w:val="28"/>
        </w:rPr>
        <w:t xml:space="preserve"> настоящего административного регламента.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0" w:name="sub_13323"/>
      <w:bookmarkEnd w:id="39"/>
      <w:r w:rsidRPr="00A84DEC">
        <w:rPr>
          <w:rFonts w:ascii="Times New Roman" w:hAnsi="Times New Roman"/>
          <w:sz w:val="28"/>
          <w:szCs w:val="28"/>
        </w:rPr>
        <w:t xml:space="preserve">3.2.3. Обращение, поступившее непосредственно от гражданина либо присланное почтовым отправлением, поступившее по информационным системам </w:t>
      </w:r>
      <w:r w:rsidRPr="00A84DEC">
        <w:rPr>
          <w:rFonts w:ascii="Times New Roman" w:hAnsi="Times New Roman"/>
          <w:sz w:val="28"/>
          <w:szCs w:val="28"/>
        </w:rPr>
        <w:lastRenderedPageBreak/>
        <w:t>общего пользования, доставленное фельдъегерской связью, принимается должностным лицом, ответственным за прием и регистрацию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1" w:name="sub_13324"/>
      <w:bookmarkEnd w:id="40"/>
      <w:r w:rsidRPr="00A84DEC">
        <w:rPr>
          <w:rFonts w:ascii="Times New Roman" w:hAnsi="Times New Roman"/>
          <w:sz w:val="28"/>
          <w:szCs w:val="28"/>
        </w:rPr>
        <w:t xml:space="preserve">3.2.4. Должностное лицо администрации </w:t>
      </w:r>
      <w:r w:rsidR="0056506E"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ответственное за прием и регистрацию обращений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2" w:name="sub_133241"/>
      <w:bookmarkEnd w:id="41"/>
      <w:r w:rsidRPr="00A84DEC">
        <w:rPr>
          <w:rFonts w:ascii="Times New Roman" w:hAnsi="Times New Roman"/>
          <w:sz w:val="28"/>
          <w:szCs w:val="28"/>
        </w:rPr>
        <w:t>3.2.4.1. Проверяет правильность адресации корреспонденции и целостность упаковки, вскрывает конверты, проверяет наличие в них документов, разорванные документы подклеивает.</w:t>
      </w:r>
    </w:p>
    <w:p w:rsidR="00FB4B52" w:rsidRDefault="00FB4B52" w:rsidP="00FB4B52">
      <w:pPr>
        <w:autoSpaceDE w:val="0"/>
        <w:autoSpaceDN w:val="0"/>
        <w:adjustRightInd w:val="0"/>
        <w:ind w:firstLine="720"/>
        <w:jc w:val="both"/>
        <w:rPr>
          <w:rFonts w:ascii="Times New Roman" w:hAnsi="Times New Roman"/>
          <w:sz w:val="28"/>
          <w:szCs w:val="28"/>
        </w:rPr>
      </w:pPr>
      <w:bookmarkStart w:id="43" w:name="sub_133242"/>
      <w:bookmarkEnd w:id="42"/>
      <w:r w:rsidRPr="00A84DEC">
        <w:rPr>
          <w:rFonts w:ascii="Times New Roman" w:hAnsi="Times New Roman"/>
          <w:sz w:val="28"/>
          <w:szCs w:val="28"/>
        </w:rPr>
        <w:t xml:space="preserve">3.2.4.2. </w:t>
      </w:r>
      <w:bookmarkStart w:id="44" w:name="sub_133243"/>
      <w:bookmarkEnd w:id="43"/>
      <w:r w:rsidRPr="00A84DEC">
        <w:rPr>
          <w:rFonts w:ascii="Times New Roman" w:hAnsi="Times New Roman"/>
          <w:sz w:val="28"/>
          <w:szCs w:val="28"/>
        </w:rPr>
        <w:t>Возвращает на почту обращение гражданина, поступившее ошибочно (не по адресу).</w:t>
      </w:r>
    </w:p>
    <w:p w:rsidR="00FB4B52"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3.2.4.3. </w:t>
      </w:r>
      <w:bookmarkStart w:id="45" w:name="sub_133244"/>
      <w:bookmarkEnd w:id="44"/>
      <w:r w:rsidRPr="00A84DEC">
        <w:rPr>
          <w:rFonts w:ascii="Times New Roman" w:hAnsi="Times New Roman"/>
          <w:sz w:val="28"/>
          <w:szCs w:val="28"/>
        </w:rPr>
        <w:t>Письма одного и того же автора и по одному и тому же вопросу, поступившие до истечения срока рассмотрения первого обращения, считаются первичными и регистрируются за одним и тем же номером.</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3.2.4.4. Обращение, подписанное двумя и более гражданами, регистрируется как коллективное. Коллективными являются также обращения, поступившие от имени коллектива организации, а также резолюции собраний и митингов. </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6" w:name="sub_133247"/>
      <w:bookmarkEnd w:id="45"/>
      <w:r w:rsidRPr="00A84DEC">
        <w:rPr>
          <w:rFonts w:ascii="Times New Roman" w:hAnsi="Times New Roman"/>
          <w:sz w:val="28"/>
          <w:szCs w:val="28"/>
        </w:rPr>
        <w:t>3.2.4.5</w:t>
      </w:r>
      <w:r>
        <w:rPr>
          <w:rFonts w:ascii="Times New Roman" w:hAnsi="Times New Roman"/>
          <w:sz w:val="28"/>
          <w:szCs w:val="28"/>
        </w:rPr>
        <w:t>.</w:t>
      </w:r>
      <w:r w:rsidRPr="0036230C">
        <w:rPr>
          <w:rFonts w:ascii="Times New Roman" w:hAnsi="Times New Roman"/>
          <w:sz w:val="28"/>
          <w:szCs w:val="28"/>
        </w:rPr>
        <w:t xml:space="preserve"> </w:t>
      </w:r>
      <w:r w:rsidRPr="00A84DEC">
        <w:rPr>
          <w:rFonts w:ascii="Times New Roman" w:hAnsi="Times New Roman"/>
          <w:sz w:val="28"/>
          <w:szCs w:val="28"/>
        </w:rPr>
        <w:t>Открепляет приложенные к письменному обращению подлинные документы и возвращает их гражданину письмом с уведомлением (при необходимости снимает с них копии). Приложенные к письменному обращению деньги возвращает почтовым переводом, почтовые расходы относятся на счет гражданина.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7" w:name="sub_133248"/>
      <w:bookmarkEnd w:id="46"/>
      <w:r w:rsidRPr="00A84DEC">
        <w:rPr>
          <w:rFonts w:ascii="Times New Roman" w:hAnsi="Times New Roman"/>
          <w:sz w:val="28"/>
          <w:szCs w:val="28"/>
        </w:rPr>
        <w:t xml:space="preserve">3.2.4.6. </w:t>
      </w:r>
      <w:bookmarkEnd w:id="47"/>
      <w:r w:rsidRPr="00A84DEC">
        <w:rPr>
          <w:rFonts w:ascii="Times New Roman" w:hAnsi="Times New Roman"/>
          <w:sz w:val="28"/>
          <w:szCs w:val="28"/>
        </w:rPr>
        <w:t xml:space="preserve">Передает зарегистрированное письменное обращение с приложениями к нему (при наличии) главе администрации </w:t>
      </w:r>
      <w:r w:rsidR="0056506E" w:rsidRPr="001D4A37">
        <w:rPr>
          <w:rFonts w:ascii="Times New Roman" w:hAnsi="Times New Roman"/>
          <w:sz w:val="28"/>
          <w:szCs w:val="28"/>
        </w:rPr>
        <w:t>Майского</w:t>
      </w:r>
      <w:r w:rsidR="0056506E"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48" w:name="sub_1333"/>
      <w:r w:rsidRPr="00A84DEC">
        <w:rPr>
          <w:rFonts w:ascii="Times New Roman" w:hAnsi="Times New Roman"/>
          <w:b/>
          <w:bCs/>
          <w:sz w:val="28"/>
          <w:szCs w:val="28"/>
        </w:rPr>
        <w:t>3.3. Описание последовательности административных действий при направлении письменных обращений на рассмотрение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49" w:name="sub_13331"/>
      <w:bookmarkEnd w:id="48"/>
      <w:r w:rsidRPr="00A84DEC">
        <w:rPr>
          <w:rFonts w:ascii="Times New Roman" w:hAnsi="Times New Roman"/>
          <w:sz w:val="28"/>
          <w:szCs w:val="28"/>
        </w:rPr>
        <w:t xml:space="preserve">3.3.1. Основанием для начала административных действий при направлении письменных обращений на рассмотрение является получение  главой администрации </w:t>
      </w:r>
      <w:r w:rsidR="00583B0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от должностного лица, ответственного за прием и регистрацию обращений, письменного обращения с приложениями (при наличии), зарегистрированного в порядке, </w:t>
      </w:r>
      <w:r w:rsidRPr="009C53B5">
        <w:rPr>
          <w:rFonts w:ascii="Times New Roman" w:hAnsi="Times New Roman"/>
          <w:sz w:val="28"/>
          <w:szCs w:val="28"/>
        </w:rPr>
        <w:t xml:space="preserve">установленном </w:t>
      </w:r>
      <w:hyperlink w:anchor="sub_133246" w:history="1">
        <w:r w:rsidRPr="009C53B5">
          <w:rPr>
            <w:rFonts w:ascii="Times New Roman" w:hAnsi="Times New Roman"/>
            <w:sz w:val="28"/>
            <w:szCs w:val="28"/>
          </w:rPr>
          <w:t>подпунктом 3.2.4.6</w:t>
        </w:r>
      </w:hyperlink>
      <w:r w:rsidRPr="009C53B5">
        <w:rPr>
          <w:rFonts w:ascii="Times New Roman" w:hAnsi="Times New Roman"/>
          <w:sz w:val="28"/>
          <w:szCs w:val="28"/>
        </w:rPr>
        <w:t xml:space="preserve"> Административного</w:t>
      </w:r>
      <w:r w:rsidRPr="00A84DEC">
        <w:rPr>
          <w:rFonts w:ascii="Times New Roman" w:hAnsi="Times New Roman"/>
          <w:sz w:val="28"/>
          <w:szCs w:val="28"/>
        </w:rPr>
        <w:t xml:space="preserve"> регламента.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0" w:name="sub_13332"/>
      <w:bookmarkEnd w:id="49"/>
      <w:r>
        <w:rPr>
          <w:rFonts w:ascii="Times New Roman" w:hAnsi="Times New Roman"/>
          <w:sz w:val="28"/>
          <w:szCs w:val="28"/>
        </w:rPr>
        <w:t>3.3.2. По каждому обращению глава</w:t>
      </w:r>
      <w:r w:rsidRPr="00A84DEC">
        <w:rPr>
          <w:rFonts w:ascii="Times New Roman" w:hAnsi="Times New Roman"/>
          <w:sz w:val="28"/>
          <w:szCs w:val="28"/>
        </w:rPr>
        <w:t xml:space="preserve"> администрации </w:t>
      </w:r>
      <w:r w:rsidR="00583B0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дает поручение должностному лицу администрации </w:t>
      </w:r>
      <w:r>
        <w:rPr>
          <w:rFonts w:ascii="Times New Roman CYR" w:hAnsi="Times New Roman CYR" w:cs="Times New Roman CYR"/>
          <w:sz w:val="28"/>
          <w:szCs w:val="28"/>
        </w:rPr>
        <w:t>М</w:t>
      </w:r>
      <w:r w:rsidR="004426C4">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в чьи полномочия входит решение поставленных в обращении вопросов (далее - исполнитель).</w:t>
      </w:r>
    </w:p>
    <w:bookmarkEnd w:id="50"/>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Поручение  должно содержать:</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фамилию и инициалы должностного лица, которому дается поручение;</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lastRenderedPageBreak/>
        <w:t>порядок и срок исполнения;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подпись должностного лица, давшего поручение, с расшифровкой подписи и указанием даты;</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ссылку на регистрационный номер прилагаемого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Поручение может даваться нескольким исполнителям. В этом случае ответственным исполнителем является тот, кто записан в поручении первым. Поручение  главы администрации </w:t>
      </w:r>
      <w:r w:rsidR="00F64A1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может состоять из нескольких частей, предписывающих каждому исполнителю самостоятельное действие, порядок и срок исполнения. В тексте поручения о рассмотрении обращения могут быть указания "срочно" или "оперативно", предусматривающие конкретный срок исполнения поручения, считая его от даты регистрации в администрации </w:t>
      </w:r>
      <w:r w:rsidR="00F64A1D" w:rsidRPr="001D4A37">
        <w:rPr>
          <w:rFonts w:ascii="Times New Roman" w:hAnsi="Times New Roman"/>
          <w:sz w:val="28"/>
          <w:szCs w:val="28"/>
        </w:rPr>
        <w:t>Майского</w:t>
      </w:r>
      <w:r w:rsidR="00F64A1D"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Pr>
          <w:rFonts w:ascii="Times New Roman CYR" w:hAnsi="Times New Roman CYR" w:cs="Times New Roman CYR"/>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1" w:name="sub_13333"/>
      <w:r w:rsidRPr="00A84DEC">
        <w:rPr>
          <w:rFonts w:ascii="Times New Roman" w:hAnsi="Times New Roman"/>
          <w:sz w:val="28"/>
          <w:szCs w:val="28"/>
        </w:rPr>
        <w:t>3.</w:t>
      </w:r>
      <w:r>
        <w:rPr>
          <w:rFonts w:ascii="Times New Roman" w:hAnsi="Times New Roman"/>
          <w:sz w:val="28"/>
          <w:szCs w:val="28"/>
        </w:rPr>
        <w:t>3.3. После подписания поручения</w:t>
      </w:r>
      <w:r w:rsidRPr="00A84DEC">
        <w:rPr>
          <w:rFonts w:ascii="Times New Roman" w:hAnsi="Times New Roman"/>
          <w:sz w:val="28"/>
          <w:szCs w:val="28"/>
        </w:rPr>
        <w:t xml:space="preserve"> главой администрации </w:t>
      </w:r>
      <w:r>
        <w:rPr>
          <w:rFonts w:ascii="Times New Roman CYR" w:hAnsi="Times New Roman CYR" w:cs="Times New Roman CYR"/>
          <w:sz w:val="28"/>
          <w:szCs w:val="28"/>
        </w:rPr>
        <w:t>М</w:t>
      </w:r>
      <w:r w:rsidR="004426C4">
        <w:rPr>
          <w:rFonts w:ascii="Times New Roman CYR" w:hAnsi="Times New Roman CYR" w:cs="Times New Roman CYR"/>
          <w:sz w:val="28"/>
          <w:szCs w:val="28"/>
        </w:rPr>
        <w:t>айс</w:t>
      </w:r>
      <w:r>
        <w:rPr>
          <w:rFonts w:ascii="Times New Roman CYR" w:hAnsi="Times New Roman CYR" w:cs="Times New Roman CYR"/>
          <w:sz w:val="28"/>
          <w:szCs w:val="28"/>
        </w:rPr>
        <w:t>кого</w:t>
      </w:r>
      <w:r w:rsidRPr="00616485">
        <w:rPr>
          <w:rFonts w:ascii="Times New Roman CYR" w:hAnsi="Times New Roman CYR" w:cs="Times New Roman CYR"/>
          <w:sz w:val="28"/>
          <w:szCs w:val="28"/>
        </w:rPr>
        <w:t xml:space="preserve"> сельского поселения</w:t>
      </w:r>
      <w:r>
        <w:rPr>
          <w:rFonts w:ascii="Times New Roman" w:hAnsi="Times New Roman"/>
          <w:sz w:val="28"/>
          <w:szCs w:val="28"/>
        </w:rPr>
        <w:t xml:space="preserve"> </w:t>
      </w:r>
      <w:r w:rsidRPr="00A84DEC">
        <w:rPr>
          <w:rFonts w:ascii="Times New Roman" w:hAnsi="Times New Roman"/>
          <w:sz w:val="28"/>
          <w:szCs w:val="28"/>
        </w:rPr>
        <w:t>обращение с приложениями к нему (при наличии) передается работнику, ответственному за прием и регистрацию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2" w:name="sub_334"/>
      <w:bookmarkEnd w:id="51"/>
      <w:r w:rsidRPr="00A84DEC">
        <w:rPr>
          <w:rFonts w:ascii="Times New Roman" w:hAnsi="Times New Roman"/>
          <w:sz w:val="28"/>
          <w:szCs w:val="28"/>
        </w:rPr>
        <w:t xml:space="preserve">3.3.4. Должностное лицо администрации </w:t>
      </w:r>
      <w:r w:rsidR="00F64A1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ответственное за прием и регистрацию обращений: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3" w:name="sub_133341"/>
      <w:bookmarkEnd w:id="52"/>
      <w:r>
        <w:rPr>
          <w:rFonts w:ascii="Times New Roman" w:hAnsi="Times New Roman"/>
          <w:sz w:val="28"/>
          <w:szCs w:val="28"/>
        </w:rPr>
        <w:t>3.3.4.1. В случае,</w:t>
      </w:r>
      <w:r w:rsidRPr="00A84DEC">
        <w:rPr>
          <w:rFonts w:ascii="Times New Roman" w:hAnsi="Times New Roman"/>
          <w:sz w:val="28"/>
          <w:szCs w:val="28"/>
        </w:rPr>
        <w:t xml:space="preserve"> если в поручении  несколько исполнителей, то делает необходимое количество копий обращения с приложениями (при наличии) и поручения. Подлинники обращения и поручения направляются в первый адрес, в остальные адреса направляются копии обращения и поручения.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4" w:name="sub_133342"/>
      <w:bookmarkEnd w:id="53"/>
      <w:r w:rsidRPr="00A84DEC">
        <w:rPr>
          <w:rFonts w:ascii="Times New Roman" w:hAnsi="Times New Roman"/>
          <w:sz w:val="28"/>
          <w:szCs w:val="28"/>
        </w:rPr>
        <w:t>3.3.4.2. На обращениях, взятых на контроль, перед направлением на рассмотрение исполнителю проставляет штамп "Взято на контроль" и "Подлежит возврату".</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5" w:name="sub_133343"/>
      <w:bookmarkEnd w:id="54"/>
      <w:r w:rsidRPr="00A84DEC">
        <w:rPr>
          <w:rFonts w:ascii="Times New Roman" w:hAnsi="Times New Roman"/>
          <w:sz w:val="28"/>
          <w:szCs w:val="28"/>
        </w:rPr>
        <w:t xml:space="preserve">3.3.4.3. Письменное обращение, содержащее вопросы,  решение которых не входит в компетенцию администрации </w:t>
      </w:r>
      <w:r w:rsidR="00F64A1D" w:rsidRPr="001D4A37">
        <w:rPr>
          <w:rFonts w:ascii="Times New Roman" w:hAnsi="Times New Roman"/>
          <w:sz w:val="28"/>
          <w:szCs w:val="28"/>
        </w:rPr>
        <w:t>Майского</w:t>
      </w:r>
      <w:r w:rsidR="00F64A1D"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направляет в течение семи дней со дня регистрации в соответствующую  организацию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за исключением случаев, указанных </w:t>
      </w:r>
      <w:r>
        <w:rPr>
          <w:rFonts w:ascii="Times New Roman" w:hAnsi="Times New Roman"/>
          <w:sz w:val="28"/>
          <w:szCs w:val="28"/>
        </w:rPr>
        <w:t xml:space="preserve"> в </w:t>
      </w:r>
      <w:r w:rsidRPr="00A84DEC">
        <w:rPr>
          <w:rFonts w:ascii="Times New Roman" w:hAnsi="Times New Roman"/>
          <w:sz w:val="28"/>
          <w:szCs w:val="28"/>
        </w:rPr>
        <w:t>Административно</w:t>
      </w:r>
      <w:r>
        <w:rPr>
          <w:rFonts w:ascii="Times New Roman" w:hAnsi="Times New Roman"/>
          <w:sz w:val="28"/>
          <w:szCs w:val="28"/>
        </w:rPr>
        <w:t xml:space="preserve">м </w:t>
      </w:r>
      <w:r w:rsidRPr="00A84DEC">
        <w:rPr>
          <w:rFonts w:ascii="Times New Roman" w:hAnsi="Times New Roman"/>
          <w:sz w:val="28"/>
          <w:szCs w:val="28"/>
        </w:rPr>
        <w:t xml:space="preserve"> регламент</w:t>
      </w:r>
      <w:r>
        <w:rPr>
          <w:rFonts w:ascii="Times New Roman" w:hAnsi="Times New Roman"/>
          <w:sz w:val="28"/>
          <w:szCs w:val="28"/>
        </w:rPr>
        <w:t>е</w:t>
      </w:r>
      <w:r w:rsidRPr="00A84DEC">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6" w:name="sub_133344"/>
      <w:bookmarkEnd w:id="55"/>
      <w:r w:rsidRPr="00A84DEC">
        <w:rPr>
          <w:rFonts w:ascii="Times New Roman" w:hAnsi="Times New Roman"/>
          <w:sz w:val="28"/>
          <w:szCs w:val="28"/>
        </w:rPr>
        <w:t xml:space="preserve">3.3.4.4. Глава администрации </w:t>
      </w:r>
      <w:r w:rsidR="00F64A1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при направлении письменного обращения, рассмотрение которого находи</w:t>
      </w:r>
      <w:r>
        <w:rPr>
          <w:rFonts w:ascii="Times New Roman" w:hAnsi="Times New Roman"/>
          <w:sz w:val="28"/>
          <w:szCs w:val="28"/>
        </w:rPr>
        <w:t>тся на контроле, в</w:t>
      </w:r>
      <w:r w:rsidRPr="00A84DEC">
        <w:rPr>
          <w:rFonts w:ascii="Times New Roman" w:hAnsi="Times New Roman"/>
          <w:sz w:val="28"/>
          <w:szCs w:val="28"/>
        </w:rPr>
        <w:t xml:space="preserve"> другую организацию или иному должностному лицу может запрашивать документы и материалы о результатах рассмотрения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7" w:name="sub_13335"/>
      <w:bookmarkEnd w:id="56"/>
      <w:r w:rsidRPr="00A84DEC">
        <w:rPr>
          <w:rFonts w:ascii="Times New Roman" w:hAnsi="Times New Roman"/>
          <w:sz w:val="28"/>
          <w:szCs w:val="28"/>
        </w:rPr>
        <w:t xml:space="preserve">3.3.5. Результатом выполнения административных действий при направлении письменных обращений на рассмотрение является изучение каждого обращения и </w:t>
      </w:r>
      <w:r w:rsidRPr="00A84DEC">
        <w:rPr>
          <w:rFonts w:ascii="Times New Roman" w:hAnsi="Times New Roman"/>
          <w:sz w:val="28"/>
          <w:szCs w:val="28"/>
        </w:rPr>
        <w:lastRenderedPageBreak/>
        <w:t xml:space="preserve">приложений к нему (при наличии) главой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подготовка по нему поручения и направление обращения исполнителю.</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58" w:name="sub_13336"/>
      <w:bookmarkEnd w:id="57"/>
      <w:r w:rsidRPr="00A84DEC">
        <w:rPr>
          <w:rFonts w:ascii="Times New Roman" w:hAnsi="Times New Roman"/>
          <w:sz w:val="28"/>
          <w:szCs w:val="28"/>
        </w:rPr>
        <w:t>3.3.6. Срок исполнения данной административной процедуры составляет не более 8 часов.</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59" w:name="sub_1334"/>
      <w:bookmarkEnd w:id="58"/>
      <w:r w:rsidRPr="00A84DEC">
        <w:rPr>
          <w:rFonts w:ascii="Times New Roman" w:hAnsi="Times New Roman"/>
          <w:b/>
          <w:bCs/>
          <w:sz w:val="28"/>
          <w:szCs w:val="28"/>
        </w:rPr>
        <w:t>3.4. Описание последовательности административных действий при рассмотрении письменных обращений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0" w:name="sub_13341"/>
      <w:bookmarkEnd w:id="59"/>
      <w:r w:rsidRPr="00A84DEC">
        <w:rPr>
          <w:rFonts w:ascii="Times New Roman" w:hAnsi="Times New Roman"/>
          <w:sz w:val="28"/>
          <w:szCs w:val="28"/>
        </w:rPr>
        <w:t>3.4.1. Основанием для начала административных действий при расс</w:t>
      </w:r>
      <w:r>
        <w:rPr>
          <w:rFonts w:ascii="Times New Roman" w:hAnsi="Times New Roman"/>
          <w:sz w:val="28"/>
          <w:szCs w:val="28"/>
        </w:rPr>
        <w:t>мотрении письменных обращений в</w:t>
      </w:r>
      <w:r w:rsidRPr="00A84DEC">
        <w:rPr>
          <w:rFonts w:ascii="Times New Roman" w:hAnsi="Times New Roman"/>
          <w:sz w:val="28"/>
          <w:szCs w:val="28"/>
        </w:rPr>
        <w:t xml:space="preserve"> администрации </w:t>
      </w:r>
      <w:r w:rsidR="00F64A1D" w:rsidRPr="001D4A37">
        <w:rPr>
          <w:rFonts w:ascii="Times New Roman" w:hAnsi="Times New Roman"/>
          <w:sz w:val="28"/>
          <w:szCs w:val="28"/>
        </w:rPr>
        <w:t>Майского</w:t>
      </w:r>
      <w:r w:rsidR="00F64A1D"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является получение письменного обращения, приложений к нему (</w:t>
      </w:r>
      <w:r>
        <w:rPr>
          <w:rFonts w:ascii="Times New Roman" w:hAnsi="Times New Roman"/>
          <w:sz w:val="28"/>
          <w:szCs w:val="28"/>
        </w:rPr>
        <w:t>при наличии), а также поручения</w:t>
      </w:r>
      <w:r w:rsidRPr="00A84DEC">
        <w:rPr>
          <w:rFonts w:ascii="Times New Roman" w:hAnsi="Times New Roman"/>
          <w:sz w:val="28"/>
          <w:szCs w:val="28"/>
        </w:rPr>
        <w:t xml:space="preserve"> главы администрации </w:t>
      </w:r>
      <w:r w:rsidR="00F64A1D" w:rsidRPr="001D4A37">
        <w:rPr>
          <w:rFonts w:ascii="Times New Roman" w:hAnsi="Times New Roman"/>
          <w:sz w:val="28"/>
          <w:szCs w:val="28"/>
        </w:rPr>
        <w:t>Майского</w:t>
      </w:r>
      <w:r w:rsidR="00F64A1D"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исполнителем.</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1" w:name="sub_13342"/>
      <w:bookmarkEnd w:id="60"/>
      <w:r w:rsidRPr="00A84DEC">
        <w:rPr>
          <w:rFonts w:ascii="Times New Roman" w:hAnsi="Times New Roman"/>
          <w:sz w:val="28"/>
          <w:szCs w:val="28"/>
        </w:rPr>
        <w:t>3.4.2. Исполнитель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2" w:name="sub_133421"/>
      <w:bookmarkEnd w:id="61"/>
      <w:r w:rsidRPr="00A84DEC">
        <w:rPr>
          <w:rFonts w:ascii="Times New Roman" w:hAnsi="Times New Roman"/>
          <w:sz w:val="28"/>
          <w:szCs w:val="28"/>
        </w:rPr>
        <w:t>3.4.2.1. Запрашивает необходимые для рассмотрения об</w:t>
      </w:r>
      <w:r>
        <w:rPr>
          <w:rFonts w:ascii="Times New Roman" w:hAnsi="Times New Roman"/>
          <w:sz w:val="28"/>
          <w:szCs w:val="28"/>
        </w:rPr>
        <w:t>ращения документы и материалы в</w:t>
      </w:r>
      <w:r w:rsidRPr="00A84DEC">
        <w:rPr>
          <w:rFonts w:ascii="Times New Roman" w:hAnsi="Times New Roman"/>
          <w:sz w:val="28"/>
          <w:szCs w:val="28"/>
        </w:rPr>
        <w:t xml:space="preserve"> у</w:t>
      </w:r>
      <w:r>
        <w:rPr>
          <w:rFonts w:ascii="Times New Roman" w:hAnsi="Times New Roman"/>
          <w:sz w:val="28"/>
          <w:szCs w:val="28"/>
        </w:rPr>
        <w:t xml:space="preserve">чреждениях </w:t>
      </w:r>
      <w:r w:rsidRPr="00A84DEC">
        <w:rPr>
          <w:rFonts w:ascii="Times New Roman" w:hAnsi="Times New Roman"/>
          <w:sz w:val="28"/>
          <w:szCs w:val="28"/>
        </w:rPr>
        <w:t>и у должностных лиц.</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3" w:name="sub_133422"/>
      <w:bookmarkEnd w:id="62"/>
      <w:r w:rsidRPr="00A84DEC">
        <w:rPr>
          <w:rFonts w:ascii="Times New Roman" w:hAnsi="Times New Roman"/>
          <w:sz w:val="28"/>
          <w:szCs w:val="28"/>
        </w:rPr>
        <w:t>3.4.2.2. Принимает меры, направленные на восстановление или защиту нарушенных прав, свобод и законных интересов гражданина.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4" w:name="sub_133423"/>
      <w:bookmarkEnd w:id="63"/>
      <w:r w:rsidRPr="00A84DEC">
        <w:rPr>
          <w:rFonts w:ascii="Times New Roman" w:hAnsi="Times New Roman"/>
          <w:sz w:val="28"/>
          <w:szCs w:val="28"/>
        </w:rPr>
        <w:t xml:space="preserve">3.4.2.3. Готовит письменный ответ гражданину по существу поставленных в обращении вопросов и представляет его на подпись главе администрации  </w:t>
      </w:r>
      <w:r w:rsidR="00F64A1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давшему поручение по рассмотрению обращения.</w:t>
      </w:r>
    </w:p>
    <w:bookmarkEnd w:id="64"/>
    <w:p w:rsidR="00FB4B52" w:rsidRPr="00A84DEC" w:rsidRDefault="00FB4B52" w:rsidP="00FB4B5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После подписания</w:t>
      </w:r>
      <w:r w:rsidRPr="00A84DEC">
        <w:rPr>
          <w:rFonts w:ascii="Times New Roman" w:hAnsi="Times New Roman"/>
          <w:sz w:val="28"/>
          <w:szCs w:val="28"/>
        </w:rPr>
        <w:t xml:space="preserve"> главой администрации </w:t>
      </w:r>
      <w:r w:rsidR="00F64A1D"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ответа гражданину передает его должностному лицу, ответственному за прием и регистрацию обращений граждан, для отправки подлинника ответа гражданину, копию ответа подшивает в дело.</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5" w:name="sub_13343"/>
      <w:r w:rsidRPr="00A84DEC">
        <w:rPr>
          <w:rFonts w:ascii="Times New Roman" w:hAnsi="Times New Roman"/>
          <w:sz w:val="28"/>
          <w:szCs w:val="28"/>
        </w:rPr>
        <w:t>3.4.3. Результатом выполнения административных действий по расс</w:t>
      </w:r>
      <w:r>
        <w:rPr>
          <w:rFonts w:ascii="Times New Roman" w:hAnsi="Times New Roman"/>
          <w:sz w:val="28"/>
          <w:szCs w:val="28"/>
        </w:rPr>
        <w:t>мотрению обращения гражданина в</w:t>
      </w:r>
      <w:r w:rsidRPr="00A84DEC">
        <w:rPr>
          <w:rFonts w:ascii="Times New Roman" w:hAnsi="Times New Roman"/>
          <w:sz w:val="28"/>
          <w:szCs w:val="28"/>
        </w:rPr>
        <w:t xml:space="preserve"> администрации </w:t>
      </w:r>
      <w:r w:rsidR="0017745A" w:rsidRPr="001D4A37">
        <w:rPr>
          <w:rFonts w:ascii="Times New Roman" w:hAnsi="Times New Roman"/>
          <w:sz w:val="28"/>
          <w:szCs w:val="28"/>
        </w:rPr>
        <w:t>Майского</w:t>
      </w:r>
      <w:r w:rsidR="0017745A"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xml:space="preserve"> является принятие мер в пределах своей компетенции по решению всех вопросов, поставленных по существу в обращении, подготовка и направление мотивированного письменного ответа заявителю в установленный законом срок.</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66" w:name="sub_1335"/>
      <w:bookmarkEnd w:id="65"/>
      <w:r w:rsidRPr="00A84DEC">
        <w:rPr>
          <w:rFonts w:ascii="Times New Roman" w:hAnsi="Times New Roman"/>
          <w:b/>
          <w:bCs/>
          <w:sz w:val="28"/>
          <w:szCs w:val="28"/>
        </w:rPr>
        <w:t>3.5. Описание последовательности административных действий при организации и проведении личного приема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7" w:name="sub_13351"/>
      <w:bookmarkEnd w:id="66"/>
      <w:r w:rsidRPr="00A84DEC">
        <w:rPr>
          <w:rFonts w:ascii="Times New Roman" w:hAnsi="Times New Roman"/>
          <w:sz w:val="28"/>
          <w:szCs w:val="28"/>
        </w:rPr>
        <w:t xml:space="preserve">3.5.1. Основанием для личного приема гражданина в администрации МО </w:t>
      </w:r>
      <w:r>
        <w:rPr>
          <w:rFonts w:ascii="Times New Roman CYR" w:hAnsi="Times New Roman CYR" w:cs="Times New Roman CYR"/>
          <w:sz w:val="28"/>
          <w:szCs w:val="28"/>
        </w:rPr>
        <w:t>М</w:t>
      </w:r>
      <w:r w:rsidR="0065435D">
        <w:rPr>
          <w:rFonts w:ascii="Times New Roman CYR" w:hAnsi="Times New Roman CYR" w:cs="Times New Roman CYR"/>
          <w:sz w:val="28"/>
          <w:szCs w:val="28"/>
        </w:rPr>
        <w:t>ай</w:t>
      </w:r>
      <w:r>
        <w:rPr>
          <w:rFonts w:ascii="Times New Roman CYR" w:hAnsi="Times New Roman CYR" w:cs="Times New Roman CYR"/>
          <w:sz w:val="28"/>
          <w:szCs w:val="28"/>
        </w:rPr>
        <w:t>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его личное устное или письменное обращение либо обращение его законного представителя в администрацию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8" w:name="sub_13352"/>
      <w:bookmarkEnd w:id="67"/>
      <w:r w:rsidRPr="00A84DEC">
        <w:rPr>
          <w:rFonts w:ascii="Times New Roman" w:hAnsi="Times New Roman"/>
          <w:sz w:val="28"/>
          <w:szCs w:val="28"/>
        </w:rPr>
        <w:lastRenderedPageBreak/>
        <w:t xml:space="preserve">3.5.2. Личный прием граждан в  администрации </w:t>
      </w:r>
      <w:r w:rsidR="0017745A"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проводится главой администрации и его заместителями  по вопросам, входящим в их компетенцию, в часы личного приема.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69" w:name="sub_13353"/>
      <w:bookmarkEnd w:id="68"/>
      <w:r w:rsidRPr="00A84DEC">
        <w:rPr>
          <w:rFonts w:ascii="Times New Roman" w:hAnsi="Times New Roman"/>
          <w:sz w:val="28"/>
          <w:szCs w:val="28"/>
        </w:rPr>
        <w:t xml:space="preserve">3.5.3. Обязанность по организации личного приема граждан главой  администрации </w:t>
      </w:r>
      <w:r w:rsidR="00A139E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возлагается на должностное лицо, ответственное за работу с обращениями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0" w:name="sub_13354"/>
      <w:bookmarkEnd w:id="69"/>
      <w:r w:rsidRPr="00A84DEC">
        <w:rPr>
          <w:rFonts w:ascii="Times New Roman" w:hAnsi="Times New Roman"/>
          <w:sz w:val="28"/>
          <w:szCs w:val="28"/>
        </w:rPr>
        <w:t xml:space="preserve">3.5.4. Информация о месте приема главой администрации </w:t>
      </w:r>
      <w:r w:rsidR="00A139E5" w:rsidRPr="001D4A37">
        <w:rPr>
          <w:rFonts w:ascii="Times New Roman" w:hAnsi="Times New Roman"/>
          <w:sz w:val="28"/>
          <w:szCs w:val="28"/>
        </w:rPr>
        <w:t>Майского</w:t>
      </w:r>
      <w:r w:rsidR="00A139E5" w:rsidRPr="00616485">
        <w:rPr>
          <w:rFonts w:ascii="Times New Roman CYR" w:hAnsi="Times New Roman CYR" w:cs="Times New Roman CYR"/>
          <w:sz w:val="28"/>
          <w:szCs w:val="28"/>
        </w:rPr>
        <w:t xml:space="preserve"> </w:t>
      </w:r>
      <w:r w:rsidRPr="00616485">
        <w:rPr>
          <w:rFonts w:ascii="Times New Roman CYR" w:hAnsi="Times New Roman CYR" w:cs="Times New Roman CYR"/>
          <w:sz w:val="28"/>
          <w:szCs w:val="28"/>
        </w:rPr>
        <w:t>сельского поселения</w:t>
      </w:r>
      <w:r w:rsidRPr="00A84DEC">
        <w:rPr>
          <w:rFonts w:ascii="Times New Roman" w:hAnsi="Times New Roman"/>
          <w:sz w:val="28"/>
          <w:szCs w:val="28"/>
        </w:rPr>
        <w:t>, а также об установленных для приема днях и часах доводится до сведения граждан должностным лицом, ответственным за работу с обращениями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1" w:name="sub_13355"/>
      <w:bookmarkEnd w:id="70"/>
      <w:r>
        <w:rPr>
          <w:rFonts w:ascii="Times New Roman" w:hAnsi="Times New Roman"/>
          <w:sz w:val="28"/>
          <w:szCs w:val="28"/>
        </w:rPr>
        <w:t>3.5.5. Личный прием граждан</w:t>
      </w:r>
      <w:r w:rsidRPr="00A84DEC">
        <w:rPr>
          <w:rFonts w:ascii="Times New Roman" w:hAnsi="Times New Roman"/>
          <w:sz w:val="28"/>
          <w:szCs w:val="28"/>
        </w:rPr>
        <w:t xml:space="preserve"> главой администрации </w:t>
      </w:r>
      <w:r w:rsidR="00EB7A0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проводится в установленные часы с учетом числа записавшихся на личный прием. Время ожидания личного приема гражданином не должно превышать 30 минут.</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2" w:name="sub_13356"/>
      <w:bookmarkEnd w:id="71"/>
      <w:r w:rsidRPr="00A84DEC">
        <w:rPr>
          <w:rFonts w:ascii="Times New Roman" w:hAnsi="Times New Roman"/>
          <w:sz w:val="28"/>
          <w:szCs w:val="28"/>
        </w:rPr>
        <w:t>3.5.6. В случае,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3" w:name="sub_13357"/>
      <w:bookmarkEnd w:id="72"/>
      <w:r w:rsidRPr="00A84DEC">
        <w:rPr>
          <w:rFonts w:ascii="Times New Roman" w:hAnsi="Times New Roman"/>
          <w:sz w:val="28"/>
          <w:szCs w:val="28"/>
        </w:rPr>
        <w:t>3.5.7. По окончании личного приема должностное лицо доводит до сведения гражданина решение о мерах, которые будут приняты для решения поставленных заявителем вопросов</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4" w:name="sub_13358"/>
      <w:bookmarkEnd w:id="73"/>
      <w:r w:rsidRPr="00A84DEC">
        <w:rPr>
          <w:rFonts w:ascii="Times New Roman" w:hAnsi="Times New Roman"/>
          <w:sz w:val="28"/>
          <w:szCs w:val="28"/>
        </w:rPr>
        <w:t>3.5.8..</w:t>
      </w:r>
      <w:r w:rsidRPr="009C53B5">
        <w:rPr>
          <w:rFonts w:ascii="Times New Roman" w:hAnsi="Times New Roman"/>
          <w:sz w:val="28"/>
          <w:szCs w:val="28"/>
        </w:rPr>
        <w:t xml:space="preserve"> </w:t>
      </w:r>
      <w:r w:rsidRPr="00A84DEC">
        <w:rPr>
          <w:rFonts w:ascii="Times New Roman" w:hAnsi="Times New Roman"/>
          <w:sz w:val="28"/>
          <w:szCs w:val="28"/>
        </w:rPr>
        <w:t xml:space="preserve">В случае,  если в обращении поставлены вопросы, решение которых не входит в компетенцию администрации </w:t>
      </w:r>
      <w:r w:rsidR="00EB7A0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или должностного лица администрации МО </w:t>
      </w:r>
      <w:r w:rsidR="00EB7A0C"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гражданину дается </w:t>
      </w:r>
      <w:r w:rsidR="00A67FF4" w:rsidRPr="00A84DEC">
        <w:rPr>
          <w:rFonts w:ascii="Times New Roman" w:hAnsi="Times New Roman"/>
          <w:sz w:val="28"/>
          <w:szCs w:val="28"/>
        </w:rPr>
        <w:t>разъяснение,</w:t>
      </w:r>
      <w:r w:rsidRPr="00A84DEC">
        <w:rPr>
          <w:rFonts w:ascii="Times New Roman" w:hAnsi="Times New Roman"/>
          <w:sz w:val="28"/>
          <w:szCs w:val="28"/>
        </w:rPr>
        <w:t xml:space="preserve"> куда и в каком порядке он может обратиться.</w:t>
      </w:r>
    </w:p>
    <w:p w:rsidR="00FB4B52" w:rsidRPr="009C53B5" w:rsidRDefault="00FB4B52" w:rsidP="00FB4B52">
      <w:pPr>
        <w:autoSpaceDE w:val="0"/>
        <w:autoSpaceDN w:val="0"/>
        <w:adjustRightInd w:val="0"/>
        <w:ind w:firstLine="720"/>
        <w:jc w:val="both"/>
        <w:rPr>
          <w:rFonts w:ascii="Times New Roman" w:hAnsi="Times New Roman"/>
          <w:sz w:val="28"/>
          <w:szCs w:val="28"/>
        </w:rPr>
      </w:pPr>
      <w:bookmarkStart w:id="75" w:name="sub_13359"/>
      <w:bookmarkEnd w:id="74"/>
      <w:r w:rsidRPr="00A84DEC">
        <w:rPr>
          <w:rFonts w:ascii="Times New Roman" w:hAnsi="Times New Roman"/>
          <w:sz w:val="28"/>
          <w:szCs w:val="28"/>
        </w:rPr>
        <w:t xml:space="preserve">3.5.9. Заявитель имеет право в ходе приема оставить обращение в письменном виде. Письменное обращение, принятое в ходе личного приема граждан, подлежит регистрации и рассмотрению в порядке, установленном </w:t>
      </w:r>
      <w:hyperlink w:anchor="sub_133510" w:history="1">
        <w:r w:rsidRPr="004C491F">
          <w:rPr>
            <w:rFonts w:ascii="Times New Roman" w:hAnsi="Times New Roman"/>
            <w:sz w:val="28"/>
            <w:szCs w:val="28"/>
            <w:u w:val="single"/>
          </w:rPr>
          <w:t>подпунктом 3.5.10</w:t>
        </w:r>
      </w:hyperlink>
      <w:r w:rsidRPr="009C53B5">
        <w:rPr>
          <w:rFonts w:ascii="Times New Roman" w:hAnsi="Times New Roman"/>
          <w:sz w:val="28"/>
          <w:szCs w:val="28"/>
        </w:rPr>
        <w:t xml:space="preserve"> настоящего Административного регламента.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6" w:name="sub_133510"/>
      <w:bookmarkEnd w:id="75"/>
      <w:r w:rsidRPr="00A84DEC">
        <w:rPr>
          <w:rFonts w:ascii="Times New Roman" w:hAnsi="Times New Roman"/>
          <w:sz w:val="28"/>
          <w:szCs w:val="28"/>
        </w:rPr>
        <w:t>3.5.10. Учетные данные о проведенном личном приеме вводятся в электронную базу данных</w:t>
      </w:r>
      <w:r>
        <w:rPr>
          <w:rFonts w:ascii="Times New Roman" w:hAnsi="Times New Roman"/>
          <w:sz w:val="28"/>
          <w:szCs w:val="28"/>
        </w:rPr>
        <w:t xml:space="preserve"> ССТУ</w:t>
      </w:r>
      <w:r w:rsidRPr="00A84DEC">
        <w:rPr>
          <w:rFonts w:ascii="Times New Roman" w:hAnsi="Times New Roman"/>
          <w:sz w:val="28"/>
          <w:szCs w:val="28"/>
        </w:rPr>
        <w:t xml:space="preserve"> "Обращения граждан".</w:t>
      </w:r>
    </w:p>
    <w:bookmarkEnd w:id="76"/>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Информация о принятых по обращениям граждан мерах, а также материалы личного приема граждан направляются должностным лицом, ответственным за работу с обращениями граждан, должностному лицу, осуществлявшему личный прием.</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lastRenderedPageBreak/>
        <w:t>Если должностное лицо, осуществлявшее  личный прием, дает поручение по устному обращению гражданина, то материалы направляются исполнителю в соответствии с поручением.</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Если по материалам личного приема не поступает дополнительных поручений, обращение подшивается в архивное дело.</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7" w:name="sub_133511"/>
      <w:r w:rsidRPr="00A84DEC">
        <w:rPr>
          <w:rFonts w:ascii="Times New Roman" w:hAnsi="Times New Roman"/>
          <w:sz w:val="28"/>
          <w:szCs w:val="28"/>
        </w:rPr>
        <w:t xml:space="preserve">3.5.11. Материалы личного приема граждан главой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w:t>
      </w:r>
      <w:r>
        <w:rPr>
          <w:rFonts w:ascii="Times New Roman CYR" w:hAnsi="Times New Roman CYR" w:cs="Times New Roman CYR"/>
          <w:sz w:val="28"/>
          <w:szCs w:val="28"/>
        </w:rPr>
        <w:t>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учитываются и обрабатываются должностным лицом, ответственным за работу с обращениями граждан, хранятся в течение пяти лет, затем уничтожаются в установленном порядке.</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78" w:name="sub_133512"/>
      <w:bookmarkEnd w:id="77"/>
      <w:r w:rsidRPr="00A84DEC">
        <w:rPr>
          <w:rFonts w:ascii="Times New Roman" w:hAnsi="Times New Roman"/>
          <w:sz w:val="28"/>
          <w:szCs w:val="28"/>
        </w:rPr>
        <w:t>3.5.12. Результатом выполнения административных действий по проведе</w:t>
      </w:r>
      <w:r>
        <w:rPr>
          <w:rFonts w:ascii="Times New Roman" w:hAnsi="Times New Roman"/>
          <w:sz w:val="28"/>
          <w:szCs w:val="28"/>
        </w:rPr>
        <w:t>нию личного приема гражданина в</w:t>
      </w:r>
      <w:r w:rsidRPr="00A84DEC">
        <w:rPr>
          <w:rFonts w:ascii="Times New Roman" w:hAnsi="Times New Roman"/>
          <w:sz w:val="28"/>
          <w:szCs w:val="28"/>
        </w:rPr>
        <w:t xml:space="preserve"> администрации </w:t>
      </w:r>
      <w:r w:rsidR="00301BB0"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осуществление личного приема гражданина  главой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 получение гражданином ответа на все поставленные вопросы либо разъяснение гражданину, куда следует ему обратиться по компетенции.</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79" w:name="sub_1336"/>
      <w:bookmarkEnd w:id="78"/>
      <w:r w:rsidRPr="00A84DEC">
        <w:rPr>
          <w:rFonts w:ascii="Times New Roman" w:hAnsi="Times New Roman"/>
          <w:b/>
          <w:bCs/>
          <w:sz w:val="28"/>
          <w:szCs w:val="28"/>
        </w:rPr>
        <w:t>3.6. Описание последовательности административных действий при постановке обращений граждан на контроль</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0" w:name="sub_13361"/>
      <w:bookmarkEnd w:id="79"/>
      <w:r w:rsidRPr="00A84DEC">
        <w:rPr>
          <w:rFonts w:ascii="Times New Roman" w:hAnsi="Times New Roman"/>
          <w:sz w:val="28"/>
          <w:szCs w:val="28"/>
        </w:rPr>
        <w:t xml:space="preserve">3.6.1. Основанием для постановки обращения гражданина на контроль в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айск</w:t>
      </w:r>
      <w:r>
        <w:rPr>
          <w:rFonts w:ascii="Times New Roman CYR" w:hAnsi="Times New Roman CYR" w:cs="Times New Roman CYR"/>
          <w:sz w:val="28"/>
          <w:szCs w:val="28"/>
        </w:rPr>
        <w:t>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обращение, в котором сообщается о конкретных нарушениях законных прав и интересов гражданина, а также сведениях, имеющих обще</w:t>
      </w:r>
      <w:r w:rsidR="00FF0394" w:rsidRPr="00FF0394">
        <w:rPr>
          <w:rFonts w:ascii="Times New Roman" w:hAnsi="Times New Roman"/>
          <w:sz w:val="28"/>
          <w:szCs w:val="28"/>
        </w:rPr>
        <w:t xml:space="preserve"> </w:t>
      </w:r>
      <w:r w:rsidRPr="00A84DEC">
        <w:rPr>
          <w:rFonts w:ascii="Times New Roman" w:hAnsi="Times New Roman"/>
          <w:sz w:val="28"/>
          <w:szCs w:val="28"/>
        </w:rPr>
        <w:t>социальное значение.</w:t>
      </w:r>
    </w:p>
    <w:bookmarkEnd w:id="80"/>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Постановка обращения на контроль производится в целях выявления принимавшихся  администрацией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или должностным лицом мер по защите законных прав и интересов гражданина, а в случае повторных (многократных) обращений - устранения указанных недостатков, получения материалов для аналитических записок и информации.</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1" w:name="sub_13362"/>
      <w:r w:rsidRPr="00A84DEC">
        <w:rPr>
          <w:rFonts w:ascii="Times New Roman" w:hAnsi="Times New Roman"/>
          <w:sz w:val="28"/>
          <w:szCs w:val="28"/>
        </w:rPr>
        <w:t xml:space="preserve">3.6.2. Решение о постановке обращения на контроль принимает глава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давший поручение по рассмотрению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2" w:name="sub_13363"/>
      <w:bookmarkEnd w:id="81"/>
      <w:r w:rsidRPr="00A84DEC">
        <w:rPr>
          <w:rFonts w:ascii="Times New Roman" w:hAnsi="Times New Roman"/>
          <w:sz w:val="28"/>
          <w:szCs w:val="28"/>
        </w:rPr>
        <w:t xml:space="preserve">3.6.3. </w:t>
      </w:r>
      <w:bookmarkEnd w:id="82"/>
      <w:r w:rsidRPr="00A84DEC">
        <w:rPr>
          <w:rFonts w:ascii="Times New Roman" w:hAnsi="Times New Roman"/>
          <w:sz w:val="28"/>
          <w:szCs w:val="28"/>
        </w:rPr>
        <w:t xml:space="preserve">Контроль в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за порядком рассмотрения обращений граждан осуществляет должностное лицо, ответственное за работу с обращениями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3" w:name="sub_13364"/>
      <w:r w:rsidRPr="00A84DEC">
        <w:rPr>
          <w:rFonts w:ascii="Times New Roman" w:hAnsi="Times New Roman"/>
          <w:sz w:val="28"/>
          <w:szCs w:val="28"/>
        </w:rPr>
        <w:t xml:space="preserve">3.6.4. Ответы по обращениям граждан, поставленных на контроль, представляются главе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за три (три) дня до истечения срока рассмотрения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4" w:name="sub_13365"/>
      <w:bookmarkEnd w:id="83"/>
      <w:r w:rsidRPr="00A84DEC">
        <w:rPr>
          <w:rFonts w:ascii="Times New Roman" w:hAnsi="Times New Roman"/>
          <w:sz w:val="28"/>
          <w:szCs w:val="28"/>
        </w:rPr>
        <w:t xml:space="preserve">3.6.5. </w:t>
      </w:r>
      <w:bookmarkStart w:id="85" w:name="sub_13366"/>
      <w:bookmarkEnd w:id="84"/>
      <w:r w:rsidRPr="00A84DEC">
        <w:rPr>
          <w:rFonts w:ascii="Times New Roman" w:hAnsi="Times New Roman"/>
          <w:sz w:val="28"/>
          <w:szCs w:val="28"/>
        </w:rPr>
        <w:t>Результатом выполнения административных действий по постановке обр</w:t>
      </w:r>
      <w:r>
        <w:rPr>
          <w:rFonts w:ascii="Times New Roman" w:hAnsi="Times New Roman"/>
          <w:sz w:val="28"/>
          <w:szCs w:val="28"/>
        </w:rPr>
        <w:t>ащения гражданина на контроль в</w:t>
      </w:r>
      <w:r w:rsidRPr="00A84DEC">
        <w:rPr>
          <w:rFonts w:ascii="Times New Roman" w:hAnsi="Times New Roman"/>
          <w:sz w:val="28"/>
          <w:szCs w:val="28"/>
        </w:rPr>
        <w:t xml:space="preserve">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устранение выявленных конкретных нарушений законных прав и интересов </w:t>
      </w:r>
      <w:r w:rsidRPr="00A84DEC">
        <w:rPr>
          <w:rFonts w:ascii="Times New Roman" w:hAnsi="Times New Roman"/>
          <w:sz w:val="28"/>
          <w:szCs w:val="28"/>
        </w:rPr>
        <w:lastRenderedPageBreak/>
        <w:t>граждан, наказание виновных в данных нарушениях (если таковые имеются), направление мотивированного ответа гражданину в установленные федеральным законом и настоящим Административным регламентом сроки.</w:t>
      </w:r>
    </w:p>
    <w:p w:rsidR="00FF0394" w:rsidRPr="0065435D" w:rsidRDefault="00FF0394" w:rsidP="00FB4B52">
      <w:pPr>
        <w:autoSpaceDE w:val="0"/>
        <w:autoSpaceDN w:val="0"/>
        <w:adjustRightInd w:val="0"/>
        <w:ind w:firstLine="720"/>
        <w:jc w:val="both"/>
        <w:rPr>
          <w:rFonts w:ascii="Times New Roman" w:hAnsi="Times New Roman"/>
          <w:b/>
          <w:bCs/>
          <w:sz w:val="28"/>
          <w:szCs w:val="28"/>
        </w:rPr>
      </w:pPr>
      <w:bookmarkStart w:id="86" w:name="sub_1337"/>
      <w:bookmarkEnd w:id="85"/>
    </w:p>
    <w:p w:rsidR="00FB4B52" w:rsidRPr="00A84DEC" w:rsidRDefault="00FB4B52" w:rsidP="00FB4B52">
      <w:pPr>
        <w:autoSpaceDE w:val="0"/>
        <w:autoSpaceDN w:val="0"/>
        <w:adjustRightInd w:val="0"/>
        <w:ind w:firstLine="720"/>
        <w:jc w:val="both"/>
        <w:rPr>
          <w:rFonts w:ascii="Times New Roman" w:hAnsi="Times New Roman"/>
          <w:b/>
          <w:bCs/>
          <w:sz w:val="28"/>
          <w:szCs w:val="28"/>
        </w:rPr>
      </w:pPr>
      <w:r w:rsidRPr="00A84DEC">
        <w:rPr>
          <w:rFonts w:ascii="Times New Roman" w:hAnsi="Times New Roman"/>
          <w:b/>
          <w:bCs/>
          <w:sz w:val="28"/>
          <w:szCs w:val="28"/>
        </w:rPr>
        <w:t>3.7. Описание последовательности административных действий при продлении срока рассмотрения обращений граждан</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7" w:name="sub_13371"/>
      <w:bookmarkEnd w:id="86"/>
      <w:r w:rsidRPr="00A84DEC">
        <w:rPr>
          <w:rFonts w:ascii="Times New Roman" w:hAnsi="Times New Roman"/>
          <w:sz w:val="28"/>
          <w:szCs w:val="28"/>
        </w:rPr>
        <w:t xml:space="preserve">3.7.1. Основанием для продления срока рассмотрения обращения гражданина в администрацию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необходимость дополнительной проверки изложенных в обращении сведений, а также в случае направления запроса в другое  учреждение или должностному лицу  с целью получения информации, необходимой для рассмотрения обращения.</w:t>
      </w:r>
    </w:p>
    <w:bookmarkEnd w:id="87"/>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Срок рассмотрения обращения может быть продлен не более чем на 30 дней.</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8" w:name="sub_13372"/>
      <w:r w:rsidRPr="00A84DEC">
        <w:rPr>
          <w:rFonts w:ascii="Times New Roman" w:hAnsi="Times New Roman"/>
          <w:sz w:val="28"/>
          <w:szCs w:val="28"/>
        </w:rPr>
        <w:t xml:space="preserve">3.7.2.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и представляет ее главе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по </w:t>
      </w:r>
      <w:r w:rsidR="00A67FF4" w:rsidRPr="00A84DEC">
        <w:rPr>
          <w:rFonts w:ascii="Times New Roman" w:hAnsi="Times New Roman"/>
          <w:sz w:val="28"/>
          <w:szCs w:val="28"/>
        </w:rPr>
        <w:t>поручению,</w:t>
      </w:r>
      <w:r w:rsidRPr="00A84DEC">
        <w:rPr>
          <w:rFonts w:ascii="Times New Roman" w:hAnsi="Times New Roman"/>
          <w:sz w:val="28"/>
          <w:szCs w:val="28"/>
        </w:rPr>
        <w:t xml:space="preserve"> которого рассматривается обращение, не позднее 3-х дней до истечения срока поручения.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89" w:name="sub_13373"/>
      <w:bookmarkEnd w:id="88"/>
      <w:r w:rsidRPr="00A84DEC">
        <w:rPr>
          <w:rFonts w:ascii="Times New Roman" w:hAnsi="Times New Roman"/>
          <w:sz w:val="28"/>
          <w:szCs w:val="28"/>
        </w:rPr>
        <w:t xml:space="preserve">3.7.3. В случае, если глава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w:t>
      </w:r>
      <w:r>
        <w:rPr>
          <w:rFonts w:ascii="Times New Roman CYR" w:hAnsi="Times New Roman CYR" w:cs="Times New Roman CYR"/>
          <w:sz w:val="28"/>
          <w:szCs w:val="28"/>
        </w:rPr>
        <w:t>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на основании служебной записки исполнителя принимает решение о продлении срока рассмотрения обращения, в правом верхнем углу служебной записки он указывает срок продления, ставит подпись и дату подписания.</w:t>
      </w:r>
    </w:p>
    <w:bookmarkEnd w:id="89"/>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Исполнитель в данном случае уведомляет гражданина, направившего обращ</w:t>
      </w:r>
      <w:r>
        <w:rPr>
          <w:rFonts w:ascii="Times New Roman" w:hAnsi="Times New Roman"/>
          <w:sz w:val="28"/>
          <w:szCs w:val="28"/>
        </w:rPr>
        <w:t xml:space="preserve">ение </w:t>
      </w:r>
      <w:r w:rsidRPr="00A84DEC">
        <w:rPr>
          <w:rFonts w:ascii="Times New Roman" w:hAnsi="Times New Roman"/>
          <w:sz w:val="28"/>
          <w:szCs w:val="28"/>
        </w:rPr>
        <w:t>о продлении срока рассмотрения его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0" w:name="sub_13374"/>
      <w:r w:rsidRPr="00A84DEC">
        <w:rPr>
          <w:rFonts w:ascii="Times New Roman" w:hAnsi="Times New Roman"/>
          <w:sz w:val="28"/>
          <w:szCs w:val="28"/>
        </w:rPr>
        <w:t xml:space="preserve">3.7.4. Результатом выполнения административных действий по продлению срока рассмотрения обращения гражданина в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принятие решения  главой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 продлении срока рассмотрения обращения с целью дополнительной проверки изложенных в обращении сведений и направление уведомления об этом гражданину.</w:t>
      </w:r>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91" w:name="sub_1338"/>
      <w:bookmarkEnd w:id="90"/>
      <w:r w:rsidRPr="00A84DEC">
        <w:rPr>
          <w:rFonts w:ascii="Times New Roman" w:hAnsi="Times New Roman"/>
          <w:b/>
          <w:bCs/>
          <w:sz w:val="28"/>
          <w:szCs w:val="28"/>
        </w:rPr>
        <w:t>3.8. Описание последовательности административных действий по подготовке ответа на обращение гражданина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2" w:name="sub_13381"/>
      <w:bookmarkEnd w:id="91"/>
      <w:r w:rsidRPr="00A84DEC">
        <w:rPr>
          <w:rFonts w:ascii="Times New Roman" w:hAnsi="Times New Roman"/>
          <w:sz w:val="28"/>
          <w:szCs w:val="28"/>
        </w:rPr>
        <w:t xml:space="preserve">3.8.1. Основанием для начала исполнения административной процедуры по подготовке ответа на обращение гражданина в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получение информации о рассмотрении всех поставленных в обращении по существу вопросов и принятии по ним необходимых мер.</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3" w:name="sub_13382"/>
      <w:bookmarkEnd w:id="92"/>
      <w:r w:rsidRPr="00A84DEC">
        <w:rPr>
          <w:rFonts w:ascii="Times New Roman" w:hAnsi="Times New Roman"/>
          <w:sz w:val="28"/>
          <w:szCs w:val="28"/>
        </w:rPr>
        <w:t xml:space="preserve">3.8.2. Должностное лицо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ответственное за подготовку ответа:</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4" w:name="sub_133821"/>
      <w:bookmarkEnd w:id="93"/>
      <w:r w:rsidRPr="00A84DEC">
        <w:rPr>
          <w:rFonts w:ascii="Times New Roman" w:hAnsi="Times New Roman"/>
          <w:sz w:val="28"/>
          <w:szCs w:val="28"/>
        </w:rPr>
        <w:lastRenderedPageBreak/>
        <w:t>3.8.2.1. Четко, последовательно, кратко излагает разъяснения на все поставленные в обращении вопросы.</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5" w:name="sub_133822"/>
      <w:bookmarkEnd w:id="94"/>
      <w:r w:rsidRPr="00A84DEC">
        <w:rPr>
          <w:rFonts w:ascii="Times New Roman" w:hAnsi="Times New Roman"/>
          <w:sz w:val="28"/>
          <w:szCs w:val="28"/>
        </w:rPr>
        <w:t>3.8.2.2. При подтверждении сведений, изложенных в обращении, указывает в ответе, какие меры приняты по обращению.</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6" w:name="sub_133823"/>
      <w:bookmarkEnd w:id="95"/>
      <w:r w:rsidRPr="00A84DEC">
        <w:rPr>
          <w:rFonts w:ascii="Times New Roman" w:hAnsi="Times New Roman"/>
          <w:sz w:val="28"/>
          <w:szCs w:val="28"/>
        </w:rPr>
        <w:t>3.8.2.3. При подготовке ответа на коллективное обращение указывает, кому из обратившихся граждан направлен ответ.</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97" w:name="sub_133824"/>
      <w:bookmarkEnd w:id="96"/>
      <w:r w:rsidRPr="00A84DEC">
        <w:rPr>
          <w:rFonts w:ascii="Times New Roman" w:hAnsi="Times New Roman"/>
          <w:sz w:val="28"/>
          <w:szCs w:val="28"/>
        </w:rPr>
        <w:t>3.8.2.4. При продлении срока рассмотрения обращения либо в случае невозможности решения вопросов, обозначенных в обращении, в установленные сроки, в ответе гражданину указывает срок окончательного решения вопросов.</w:t>
      </w:r>
    </w:p>
    <w:p w:rsidR="00FB4B52" w:rsidRDefault="00FB4B52" w:rsidP="00FB4B52">
      <w:pPr>
        <w:autoSpaceDE w:val="0"/>
        <w:autoSpaceDN w:val="0"/>
        <w:adjustRightInd w:val="0"/>
        <w:ind w:firstLine="720"/>
        <w:jc w:val="both"/>
        <w:rPr>
          <w:rFonts w:ascii="Times New Roman" w:hAnsi="Times New Roman"/>
          <w:sz w:val="28"/>
          <w:szCs w:val="28"/>
        </w:rPr>
      </w:pPr>
      <w:bookmarkStart w:id="98" w:name="sub_133825"/>
      <w:bookmarkEnd w:id="97"/>
      <w:r w:rsidRPr="00A84DEC">
        <w:rPr>
          <w:rFonts w:ascii="Times New Roman" w:hAnsi="Times New Roman"/>
          <w:sz w:val="28"/>
          <w:szCs w:val="28"/>
        </w:rPr>
        <w:t xml:space="preserve">3.8.2.5. Если по результатам рассмотрения обращения гражданина принят правовой акт, то его экземпляр направляется гражданину вместе с сопроводительным письмом, подписанным главой администрации </w:t>
      </w:r>
      <w:bookmarkStart w:id="99" w:name="sub_13383"/>
      <w:bookmarkEnd w:id="98"/>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3.8.3. </w:t>
      </w:r>
      <w:bookmarkStart w:id="100" w:name="sub_13385"/>
      <w:bookmarkEnd w:id="99"/>
      <w:r w:rsidRPr="00A84DEC">
        <w:rPr>
          <w:rFonts w:ascii="Times New Roman" w:hAnsi="Times New Roman"/>
          <w:sz w:val="28"/>
          <w:szCs w:val="28"/>
        </w:rPr>
        <w:t>В ответе гражданину или вышестоящему органу исполнительной власти, по поручению которого рассматривалось обращение гражданина, указывается результат рассмотрения обращения: меры приняты, решено положительно, разъяснено, отказано, факты подтвердились или факты не подтвердились.</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В левом нижнем углу на копии ответа обязательно указываются фамилия, инициалы исполнителя и номер его служебного телефона, ставится личная подпись исполнителя и дата исполнения.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 3.8.4. Подготовленный ответ передается на подпись главе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давшему поручение по рассмотрению обращения гражданина. Глава администрации </w:t>
      </w:r>
      <w:r w:rsidR="00FF0394"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 случае согласия с ответом подписывает его и передает должностному лицу, ответственному за регистрацию обращений граждан, для регистрации и отправки гражданину</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01" w:name="sub_13386"/>
      <w:bookmarkEnd w:id="100"/>
      <w:r w:rsidRPr="00A84DEC">
        <w:rPr>
          <w:rFonts w:ascii="Times New Roman" w:hAnsi="Times New Roman"/>
          <w:sz w:val="28"/>
          <w:szCs w:val="28"/>
        </w:rPr>
        <w:t>3.8.5..</w:t>
      </w:r>
      <w:r w:rsidRPr="00826AC6">
        <w:rPr>
          <w:rFonts w:ascii="Times New Roman" w:hAnsi="Times New Roman"/>
          <w:sz w:val="28"/>
          <w:szCs w:val="28"/>
        </w:rPr>
        <w:t xml:space="preserve"> </w:t>
      </w:r>
      <w:r w:rsidRPr="00A84DEC">
        <w:rPr>
          <w:rFonts w:ascii="Times New Roman" w:hAnsi="Times New Roman"/>
          <w:sz w:val="28"/>
          <w:szCs w:val="28"/>
        </w:rPr>
        <w:t xml:space="preserve">В случае, если глава администрации </w:t>
      </w:r>
      <w:r w:rsidR="00624070"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не согласен с ответом, то в правом верхнем углу он ставит необходимую визу, после чего обращение с приложениями (при наличии) вновь передается исполнителю, о чем делается отметка в электронной регистрационно-контрольной карточке данного обращения.</w:t>
      </w:r>
    </w:p>
    <w:bookmarkEnd w:id="101"/>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Если ответ представляется на обращение, поставленное на контроль, глава администрации  </w:t>
      </w:r>
      <w:r w:rsidR="000A4A0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после ознакомления и согласия с ответом списывает его в архивное дело, ставит подпись и дату.</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02" w:name="sub_13387"/>
      <w:r w:rsidRPr="00A84DEC">
        <w:rPr>
          <w:rFonts w:ascii="Times New Roman" w:hAnsi="Times New Roman"/>
          <w:sz w:val="28"/>
          <w:szCs w:val="28"/>
        </w:rPr>
        <w:t xml:space="preserve">3.8.6. </w:t>
      </w:r>
      <w:bookmarkEnd w:id="102"/>
      <w:r w:rsidRPr="00A84DEC">
        <w:rPr>
          <w:rFonts w:ascii="Times New Roman" w:hAnsi="Times New Roman"/>
          <w:sz w:val="28"/>
          <w:szCs w:val="28"/>
        </w:rPr>
        <w:t xml:space="preserve">После подписания ответа главой администрации </w:t>
      </w:r>
      <w:r w:rsidR="00624070"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который давал поручение по рассмотрению обращения, и направления ответа заявителю, само обращение, прилагающиеся к нему документы (при наличии), копия ответа гражданину вместе с регистрационно-контрольной карточкой подшиваются в архивное дело.</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03" w:name="sub_13388"/>
      <w:r w:rsidRPr="00A84DEC">
        <w:rPr>
          <w:rFonts w:ascii="Times New Roman" w:hAnsi="Times New Roman"/>
          <w:sz w:val="28"/>
          <w:szCs w:val="28"/>
        </w:rPr>
        <w:lastRenderedPageBreak/>
        <w:t xml:space="preserve">3.8.7. Результатом выполнения административных действий по оформлению ответа на обращение в  администрации </w:t>
      </w:r>
      <w:r w:rsidR="00624070"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является оформление ответа путем изложения разъяснений всех поставленных в обращении вопросов и принятых по ним мер, а в случае направления промежуточного ответа - указания сроков окончательного решения вопросов.</w:t>
      </w:r>
      <w:bookmarkStart w:id="104" w:name="sub_13389"/>
      <w:bookmarkEnd w:id="103"/>
    </w:p>
    <w:p w:rsidR="00FB4B52" w:rsidRPr="00A84DEC" w:rsidRDefault="00FB4B52" w:rsidP="00FB4B52">
      <w:pPr>
        <w:autoSpaceDE w:val="0"/>
        <w:autoSpaceDN w:val="0"/>
        <w:adjustRightInd w:val="0"/>
        <w:ind w:firstLine="720"/>
        <w:jc w:val="both"/>
        <w:rPr>
          <w:rFonts w:ascii="Times New Roman" w:hAnsi="Times New Roman"/>
          <w:b/>
          <w:bCs/>
          <w:sz w:val="28"/>
          <w:szCs w:val="28"/>
        </w:rPr>
      </w:pPr>
      <w:bookmarkStart w:id="105" w:name="sub_1339"/>
      <w:bookmarkEnd w:id="104"/>
      <w:r w:rsidRPr="00A84DEC">
        <w:rPr>
          <w:rFonts w:ascii="Times New Roman" w:hAnsi="Times New Roman"/>
          <w:b/>
          <w:bCs/>
          <w:sz w:val="28"/>
          <w:szCs w:val="28"/>
        </w:rPr>
        <w:t xml:space="preserve">3.9. Порядок и формы контроля предоставления муниципальной </w:t>
      </w:r>
    </w:p>
    <w:p w:rsidR="00FB4B52" w:rsidRDefault="00FB4B52" w:rsidP="00FB4B52">
      <w:pPr>
        <w:autoSpaceDE w:val="0"/>
        <w:autoSpaceDN w:val="0"/>
        <w:adjustRightInd w:val="0"/>
        <w:ind w:firstLine="720"/>
        <w:jc w:val="both"/>
        <w:rPr>
          <w:rFonts w:ascii="Times New Roman" w:hAnsi="Times New Roman"/>
          <w:b/>
          <w:bCs/>
          <w:sz w:val="28"/>
          <w:szCs w:val="28"/>
        </w:rPr>
      </w:pPr>
      <w:r w:rsidRPr="00A84DEC">
        <w:rPr>
          <w:rFonts w:ascii="Times New Roman" w:hAnsi="Times New Roman"/>
          <w:b/>
          <w:bCs/>
          <w:sz w:val="28"/>
          <w:szCs w:val="28"/>
        </w:rPr>
        <w:t>услуги по рассмотрению обращений граждан</w:t>
      </w:r>
    </w:p>
    <w:p w:rsidR="00A67FF4" w:rsidRDefault="00A67FF4" w:rsidP="00FB4B52">
      <w:pPr>
        <w:autoSpaceDE w:val="0"/>
        <w:autoSpaceDN w:val="0"/>
        <w:adjustRightInd w:val="0"/>
        <w:ind w:firstLine="720"/>
        <w:jc w:val="both"/>
        <w:rPr>
          <w:rFonts w:ascii="Times New Roman" w:hAnsi="Times New Roman"/>
          <w:b/>
          <w:bCs/>
          <w:sz w:val="28"/>
          <w:szCs w:val="28"/>
        </w:rPr>
      </w:pPr>
    </w:p>
    <w:p w:rsidR="00A67FF4" w:rsidRDefault="00A67FF4" w:rsidP="00FB4B52">
      <w:pPr>
        <w:autoSpaceDE w:val="0"/>
        <w:autoSpaceDN w:val="0"/>
        <w:adjustRightInd w:val="0"/>
        <w:ind w:firstLine="720"/>
        <w:jc w:val="both"/>
        <w:rPr>
          <w:rFonts w:ascii="Times New Roman" w:hAnsi="Times New Roman"/>
          <w:b/>
          <w:bCs/>
          <w:sz w:val="28"/>
          <w:szCs w:val="28"/>
        </w:rPr>
      </w:pPr>
    </w:p>
    <w:p w:rsidR="00A67FF4" w:rsidRPr="00A84DEC" w:rsidRDefault="00A67FF4" w:rsidP="00FB4B52">
      <w:pPr>
        <w:autoSpaceDE w:val="0"/>
        <w:autoSpaceDN w:val="0"/>
        <w:adjustRightInd w:val="0"/>
        <w:ind w:firstLine="720"/>
        <w:jc w:val="both"/>
        <w:rPr>
          <w:rFonts w:ascii="Times New Roman" w:hAnsi="Times New Roman"/>
          <w:b/>
          <w:bCs/>
          <w:sz w:val="28"/>
          <w:szCs w:val="28"/>
        </w:rPr>
      </w:pPr>
    </w:p>
    <w:p w:rsidR="00FB4B52" w:rsidRDefault="00FB4B52" w:rsidP="00FB4B52">
      <w:pPr>
        <w:autoSpaceDE w:val="0"/>
        <w:autoSpaceDN w:val="0"/>
        <w:adjustRightInd w:val="0"/>
        <w:ind w:firstLine="720"/>
        <w:jc w:val="both"/>
        <w:rPr>
          <w:rFonts w:ascii="Times New Roman" w:hAnsi="Times New Roman"/>
          <w:sz w:val="28"/>
          <w:szCs w:val="28"/>
        </w:rPr>
      </w:pPr>
      <w:bookmarkStart w:id="106" w:name="sub_13391"/>
      <w:bookmarkEnd w:id="105"/>
      <w:r w:rsidRPr="00A84DEC">
        <w:rPr>
          <w:rFonts w:ascii="Times New Roman" w:hAnsi="Times New Roman"/>
          <w:sz w:val="28"/>
          <w:szCs w:val="28"/>
        </w:rPr>
        <w:t xml:space="preserve">3.9.1. Контроль в администрации </w:t>
      </w:r>
      <w:r w:rsidR="000A4A0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за предоставлением муниципальной услуги по рассмотрению обращений граждан осуществляется</w:t>
      </w:r>
      <w:bookmarkEnd w:id="106"/>
      <w:r w:rsidRPr="00A84DEC">
        <w:rPr>
          <w:rFonts w:ascii="Times New Roman" w:hAnsi="Times New Roman"/>
          <w:sz w:val="28"/>
          <w:szCs w:val="28"/>
        </w:rPr>
        <w:t xml:space="preserve"> главой администрации </w:t>
      </w:r>
      <w:bookmarkStart w:id="107" w:name="sub_13392"/>
      <w:r w:rsidR="000A4A0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3.9.2. Контроль в  администрации </w:t>
      </w:r>
      <w:r w:rsidR="000A4A0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Pr>
          <w:rFonts w:ascii="Times New Roman" w:hAnsi="Times New Roman"/>
          <w:sz w:val="28"/>
          <w:szCs w:val="28"/>
        </w:rPr>
        <w:t xml:space="preserve"> </w:t>
      </w:r>
      <w:r w:rsidRPr="00A84DEC">
        <w:rPr>
          <w:rFonts w:ascii="Times New Roman" w:hAnsi="Times New Roman"/>
          <w:sz w:val="28"/>
          <w:szCs w:val="28"/>
        </w:rPr>
        <w:t>за соб</w:t>
      </w:r>
      <w:r>
        <w:rPr>
          <w:rFonts w:ascii="Times New Roman" w:hAnsi="Times New Roman"/>
          <w:sz w:val="28"/>
          <w:szCs w:val="28"/>
        </w:rPr>
        <w:t>людением порядка предоставления</w:t>
      </w:r>
      <w:r w:rsidRPr="00A84DEC">
        <w:rPr>
          <w:rFonts w:ascii="Times New Roman" w:hAnsi="Times New Roman"/>
          <w:sz w:val="28"/>
          <w:szCs w:val="28"/>
        </w:rPr>
        <w:t xml:space="preserve"> муниципальной услуги по рассмотрению обращений граждан осуществляется путем проведения проверок соблюдения и исполнения должностными лицами положений настоящего Административного регламента.</w:t>
      </w:r>
    </w:p>
    <w:bookmarkEnd w:id="107"/>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Периодичность осуществления контрольных проверок устанавливается главой администрации </w:t>
      </w:r>
      <w:r w:rsidR="000A4A0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Проверки осуществляются на основании планов проведения проверок (плановые проверки) или по факту обращения гражданина (внеплановые проверки). Плановые проверки могут носить тематический характер.</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08" w:name="sub_13393"/>
      <w:r w:rsidRPr="00A84DEC">
        <w:rPr>
          <w:rFonts w:ascii="Times New Roman" w:hAnsi="Times New Roman"/>
          <w:sz w:val="28"/>
          <w:szCs w:val="28"/>
        </w:rPr>
        <w:t>3.9.3. Для проведения проверок, выявления и устранения нару</w:t>
      </w:r>
      <w:r>
        <w:rPr>
          <w:rFonts w:ascii="Times New Roman" w:hAnsi="Times New Roman"/>
          <w:sz w:val="28"/>
          <w:szCs w:val="28"/>
        </w:rPr>
        <w:t>шений порядка по предоставлению</w:t>
      </w:r>
      <w:r w:rsidRPr="00A84DEC">
        <w:rPr>
          <w:rFonts w:ascii="Times New Roman" w:hAnsi="Times New Roman"/>
          <w:sz w:val="28"/>
          <w:szCs w:val="28"/>
        </w:rPr>
        <w:t xml:space="preserve"> муниципальной услуги по рассмотрению обращений граждан  глава администрации </w:t>
      </w:r>
      <w:r w:rsidR="00AC42FA"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определяет уполномоченных должностных лиц.</w:t>
      </w:r>
      <w:bookmarkEnd w:id="108"/>
    </w:p>
    <w:p w:rsidR="00FB4B52" w:rsidRPr="00A84DEC" w:rsidRDefault="00FB4B52" w:rsidP="00FB4B52">
      <w:pPr>
        <w:pStyle w:val="1"/>
        <w:jc w:val="center"/>
        <w:rPr>
          <w:rFonts w:ascii="Times New Roman" w:hAnsi="Times New Roman" w:cs="Times New Roman"/>
          <w:sz w:val="28"/>
          <w:szCs w:val="28"/>
        </w:rPr>
      </w:pPr>
      <w:bookmarkStart w:id="109" w:name="sub_1400"/>
      <w:r w:rsidRPr="00A84DEC">
        <w:rPr>
          <w:rFonts w:ascii="Times New Roman" w:hAnsi="Times New Roman" w:cs="Times New Roman"/>
          <w:sz w:val="28"/>
          <w:szCs w:val="28"/>
        </w:rPr>
        <w:t>4. Ответственность должностных лиц при предоставлении муниципальной  услуги по рассмотрению обращений граждан</w:t>
      </w:r>
      <w:bookmarkEnd w:id="109"/>
    </w:p>
    <w:p w:rsidR="00FB4B52" w:rsidRDefault="00FB4B52" w:rsidP="00FB4B52">
      <w:pPr>
        <w:autoSpaceDE w:val="0"/>
        <w:autoSpaceDN w:val="0"/>
        <w:adjustRightInd w:val="0"/>
        <w:ind w:firstLine="720"/>
        <w:jc w:val="both"/>
        <w:rPr>
          <w:rFonts w:ascii="Times New Roman" w:hAnsi="Times New Roman"/>
          <w:sz w:val="28"/>
          <w:szCs w:val="28"/>
        </w:rPr>
      </w:pPr>
      <w:bookmarkStart w:id="110" w:name="sub_1441"/>
      <w:r w:rsidRPr="00A84DEC">
        <w:rPr>
          <w:rFonts w:ascii="Times New Roman" w:hAnsi="Times New Roman"/>
          <w:sz w:val="28"/>
          <w:szCs w:val="28"/>
        </w:rPr>
        <w:t xml:space="preserve">4.1. Ответственность за качество и своевременность предоставления  муниципальной услуги по рассмотрению обращений граждан в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возлагается на главу администрации и заместителя  главы администрации </w:t>
      </w:r>
      <w:bookmarkStart w:id="111" w:name="sub_1442"/>
      <w:bookmarkEnd w:id="110"/>
      <w:r>
        <w:rPr>
          <w:rFonts w:ascii="Times New Roman CYR" w:hAnsi="Times New Roman CYR" w:cs="Times New Roman CYR"/>
          <w:sz w:val="28"/>
          <w:szCs w:val="28"/>
        </w:rPr>
        <w:t>М</w:t>
      </w:r>
      <w:r w:rsidR="00C303A7">
        <w:rPr>
          <w:rFonts w:ascii="Times New Roman CYR" w:hAnsi="Times New Roman CYR" w:cs="Times New Roman CYR"/>
          <w:sz w:val="28"/>
          <w:szCs w:val="28"/>
        </w:rPr>
        <w:t>ай</w:t>
      </w:r>
      <w:r>
        <w:rPr>
          <w:rFonts w:ascii="Times New Roman CYR" w:hAnsi="Times New Roman CYR" w:cs="Times New Roman CYR"/>
          <w:sz w:val="28"/>
          <w:szCs w:val="28"/>
        </w:rPr>
        <w:t>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4.2. Персональная ответственность должностных лиц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при предоставлении муниципальной услуги по рассмотрению обращений граждан предусматривается  законодательством Российской Федерации</w:t>
      </w:r>
      <w:bookmarkStart w:id="112" w:name="sub_1443"/>
      <w:bookmarkEnd w:id="111"/>
      <w:r w:rsidRPr="00A84DEC">
        <w:rPr>
          <w:rFonts w:ascii="Times New Roman" w:hAnsi="Times New Roman"/>
          <w:sz w:val="28"/>
          <w:szCs w:val="28"/>
        </w:rPr>
        <w:t>.</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13" w:name="sub_1444"/>
      <w:bookmarkEnd w:id="112"/>
      <w:r>
        <w:rPr>
          <w:rFonts w:ascii="Times New Roman" w:hAnsi="Times New Roman"/>
          <w:sz w:val="28"/>
          <w:szCs w:val="28"/>
        </w:rPr>
        <w:lastRenderedPageBreak/>
        <w:t>4.3</w:t>
      </w:r>
      <w:r w:rsidRPr="00A84DEC">
        <w:rPr>
          <w:rFonts w:ascii="Times New Roman" w:hAnsi="Times New Roman"/>
          <w:sz w:val="28"/>
          <w:szCs w:val="28"/>
        </w:rPr>
        <w:t xml:space="preserve">. Запрещается должностным лицам администрации </w:t>
      </w:r>
      <w:r w:rsidR="00AC42FA"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разглашение содержащейся в обращении информации о частной жизни гражданина без его согласия.</w:t>
      </w:r>
    </w:p>
    <w:bookmarkEnd w:id="113"/>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Не является разглашением сведений, содержащихся в обращении, направление письменного обращения в учреждение или должностному лицу, в компетенцию которых входит решение поставленных в обращении вопросов.</w:t>
      </w:r>
    </w:p>
    <w:p w:rsidR="00FB4B52" w:rsidRDefault="00FB4B52" w:rsidP="00FB4B52">
      <w:pPr>
        <w:autoSpaceDE w:val="0"/>
        <w:autoSpaceDN w:val="0"/>
        <w:adjustRightInd w:val="0"/>
        <w:ind w:firstLine="720"/>
        <w:jc w:val="both"/>
        <w:rPr>
          <w:rFonts w:ascii="Times New Roman" w:hAnsi="Times New Roman"/>
          <w:sz w:val="28"/>
          <w:szCs w:val="28"/>
        </w:rPr>
      </w:pPr>
      <w:bookmarkStart w:id="114" w:name="sub_1445"/>
      <w:r>
        <w:rPr>
          <w:rFonts w:ascii="Times New Roman" w:hAnsi="Times New Roman"/>
          <w:sz w:val="28"/>
          <w:szCs w:val="28"/>
        </w:rPr>
        <w:t>4.4</w:t>
      </w:r>
      <w:r w:rsidRPr="00A84DEC">
        <w:rPr>
          <w:rFonts w:ascii="Times New Roman" w:hAnsi="Times New Roman"/>
          <w:sz w:val="28"/>
          <w:szCs w:val="28"/>
        </w:rPr>
        <w:t xml:space="preserve">. В случае утраты письменных обращений в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w:t>
      </w:r>
      <w:r>
        <w:rPr>
          <w:rFonts w:ascii="Times New Roman CYR" w:hAnsi="Times New Roman CYR" w:cs="Times New Roman CYR"/>
          <w:sz w:val="28"/>
          <w:szCs w:val="28"/>
        </w:rPr>
        <w:t>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должностное лицо, ответственное за рассмотрение письменных обращений граждан, информирует об этом главу администрации  </w:t>
      </w:r>
      <w:bookmarkEnd w:id="114"/>
      <w:r w:rsidR="00824C86"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Pr>
          <w:rFonts w:ascii="Times New Roman CYR" w:hAnsi="Times New Roman CYR" w:cs="Times New Roman CYR"/>
          <w:sz w:val="28"/>
          <w:szCs w:val="28"/>
        </w:rPr>
        <w:t>.</w:t>
      </w:r>
      <w:r w:rsidRPr="00A84DEC">
        <w:rPr>
          <w:rFonts w:ascii="Times New Roman" w:hAnsi="Times New Roman"/>
          <w:sz w:val="28"/>
          <w:szCs w:val="28"/>
        </w:rPr>
        <w:t xml:space="preserve"> </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Глава администрации  принимает решение о назначении служебного расследования, определяет порядок и сроки его проведения.</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15" w:name="sub_1446"/>
      <w:r w:rsidRPr="00A84DEC">
        <w:rPr>
          <w:rFonts w:ascii="Times New Roman" w:hAnsi="Times New Roman"/>
          <w:sz w:val="28"/>
          <w:szCs w:val="28"/>
        </w:rPr>
        <w:t xml:space="preserve">4.6. Должностное лицо, ответственное за рассмотрение обращения, при уходе в отпуск обязано по поручению  главы администрации передать письменное обращение другому должностному лицу администрации </w:t>
      </w:r>
      <w:r>
        <w:rPr>
          <w:rFonts w:ascii="Times New Roman CYR" w:hAnsi="Times New Roman CYR" w:cs="Times New Roman CYR"/>
          <w:sz w:val="28"/>
          <w:szCs w:val="28"/>
        </w:rPr>
        <w:t>М</w:t>
      </w:r>
      <w:r w:rsidR="0065435D">
        <w:rPr>
          <w:rFonts w:ascii="Times New Roman CYR" w:hAnsi="Times New Roman CYR" w:cs="Times New Roman CYR"/>
          <w:sz w:val="28"/>
          <w:szCs w:val="28"/>
        </w:rPr>
        <w:t>айс</w:t>
      </w:r>
      <w:r>
        <w:rPr>
          <w:rFonts w:ascii="Times New Roman CYR" w:hAnsi="Times New Roman CYR" w:cs="Times New Roman CYR"/>
          <w:sz w:val="28"/>
          <w:szCs w:val="28"/>
        </w:rPr>
        <w:t>кого</w:t>
      </w:r>
      <w:r w:rsidRPr="00616485">
        <w:rPr>
          <w:rFonts w:ascii="Times New Roman CYR" w:hAnsi="Times New Roman CYR" w:cs="Times New Roman CYR"/>
          <w:sz w:val="28"/>
          <w:szCs w:val="28"/>
        </w:rPr>
        <w:t xml:space="preserve"> сельского поселения</w:t>
      </w:r>
      <w:r>
        <w:rPr>
          <w:rFonts w:ascii="Times New Roman CYR" w:hAnsi="Times New Roman CYR" w:cs="Times New Roman CYR"/>
          <w:sz w:val="28"/>
          <w:szCs w:val="28"/>
        </w:rPr>
        <w:t>.</w:t>
      </w:r>
    </w:p>
    <w:bookmarkEnd w:id="115"/>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 xml:space="preserve">При переводе на другую работу или освобождении от занимаемой должности в  администрации </w:t>
      </w:r>
      <w:r w:rsidR="00A37B45"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должностное лицо, ответственное за работу с письменными обращениями граждан, обязано сдать письменные обращения должностному лицу, назначенному главой. </w:t>
      </w:r>
    </w:p>
    <w:p w:rsidR="00FB4B52" w:rsidRPr="00A84DEC" w:rsidRDefault="00FB4B52" w:rsidP="00FB4B52">
      <w:pPr>
        <w:autoSpaceDE w:val="0"/>
        <w:autoSpaceDN w:val="0"/>
        <w:adjustRightInd w:val="0"/>
        <w:ind w:firstLine="720"/>
        <w:jc w:val="both"/>
        <w:rPr>
          <w:rFonts w:ascii="Times New Roman" w:hAnsi="Times New Roman"/>
          <w:sz w:val="28"/>
          <w:szCs w:val="28"/>
        </w:rPr>
      </w:pPr>
      <w:bookmarkStart w:id="116" w:name="sub_1447"/>
      <w:r w:rsidRPr="00A84DEC">
        <w:rPr>
          <w:rFonts w:ascii="Times New Roman" w:hAnsi="Times New Roman"/>
          <w:sz w:val="28"/>
          <w:szCs w:val="28"/>
        </w:rPr>
        <w:t xml:space="preserve">4.7. Должностное лицо администрации  </w:t>
      </w:r>
      <w:r w:rsidR="00B80983"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виновное в нарушении Федерального закона или настоящего Административного регламента, несет ответственность, предусмотренную законодательством Российской Федерации за:</w:t>
      </w:r>
    </w:p>
    <w:bookmarkEnd w:id="116"/>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неправомерный отказ в приеме или рассмотрении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нарушение сроков и порядка рассмотрения обращения;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принятие заведомо необоснованного, незаконного решения;</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преследование гражданина за критику;</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представление недостоверной информации;</w:t>
      </w: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разглашение сведений о частной жизни гражданина (без его согласия).</w:t>
      </w:r>
    </w:p>
    <w:p w:rsidR="00FB4B52" w:rsidRPr="00A84DEC" w:rsidRDefault="00FB4B52" w:rsidP="00FB4B52">
      <w:pPr>
        <w:autoSpaceDE w:val="0"/>
        <w:autoSpaceDN w:val="0"/>
        <w:adjustRightInd w:val="0"/>
        <w:ind w:firstLine="720"/>
        <w:jc w:val="both"/>
        <w:rPr>
          <w:rFonts w:ascii="Times New Roman" w:hAnsi="Times New Roman"/>
          <w:b/>
          <w:bCs/>
          <w:sz w:val="28"/>
          <w:szCs w:val="28"/>
        </w:rPr>
      </w:pPr>
      <w:r w:rsidRPr="00A84DEC">
        <w:rPr>
          <w:rFonts w:ascii="Times New Roman" w:hAnsi="Times New Roman"/>
          <w:b/>
          <w:bCs/>
          <w:sz w:val="28"/>
          <w:szCs w:val="28"/>
        </w:rPr>
        <w:t>5.</w:t>
      </w:r>
      <w:r w:rsidRPr="00A84DEC">
        <w:rPr>
          <w:rFonts w:ascii="Times New Roman" w:hAnsi="Times New Roman"/>
          <w:sz w:val="28"/>
          <w:szCs w:val="28"/>
        </w:rPr>
        <w:t xml:space="preserve"> </w:t>
      </w:r>
      <w:r w:rsidRPr="00A84DEC">
        <w:rPr>
          <w:rFonts w:ascii="Times New Roman" w:hAnsi="Times New Roman"/>
          <w:b/>
          <w:bCs/>
          <w:sz w:val="28"/>
          <w:szCs w:val="28"/>
        </w:rPr>
        <w:t>Порядок обжалования действий и (или) бездействий в ходе предоставления муниципальной услуги</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t xml:space="preserve">5.1. Получатели муниципальной услуги имеют право на обжалование действия или бездействия должностных лиц, специалистов администрации </w:t>
      </w:r>
      <w:r>
        <w:rPr>
          <w:rFonts w:ascii="Times New Roman CYR" w:hAnsi="Times New Roman CYR" w:cs="Times New Roman CYR"/>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cs="Times New Roman"/>
          <w:sz w:val="28"/>
          <w:szCs w:val="28"/>
        </w:rPr>
        <w:t xml:space="preserve"> в досудебном (в администрации </w:t>
      </w:r>
      <w:r w:rsidR="0065435D">
        <w:rPr>
          <w:rFonts w:ascii="Times New Roman CYR" w:hAnsi="Times New Roman CYR" w:cs="Times New Roman CYR"/>
          <w:sz w:val="28"/>
          <w:szCs w:val="28"/>
        </w:rPr>
        <w:t>М</w:t>
      </w:r>
      <w:r>
        <w:rPr>
          <w:rFonts w:ascii="Times New Roman CYR" w:hAnsi="Times New Roman CYR" w:cs="Times New Roman CYR"/>
          <w:sz w:val="28"/>
          <w:szCs w:val="28"/>
        </w:rPr>
        <w:t>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cs="Times New Roman"/>
          <w:sz w:val="28"/>
          <w:szCs w:val="28"/>
        </w:rPr>
        <w:t>) и судебном порядке.</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lastRenderedPageBreak/>
        <w:t>5.2. Получатель муниципальной услуги может сообщить о нарушении своих прав и законных интересов, противоправных решениях, действиях или бездействиях должностных лиц, нарушении положений настоящего административного регламента, некорректном поведении или нарушении служебной этики, обратившись с жалобой лично или направив письменное обращение, заявление, жалобу.</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t>5.3. При желании получателя муниципальной услуги обжаловать действие или бездействие должностного лица, последний обязан сообщить получателю услуги свои фамилию, имя, отчество и должность, и фамилию, имя, отчество и должность лица, которому могут быть обжалованы действия.</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t>5.4. Заявление об обжаловании подается в произвольной форме.</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t xml:space="preserve">5.5. Срок рассмотрения письменной жалобы не должен превышать 30 дней с момента её регистрации. Указанный срок может быть продлен по решению главы администрации </w:t>
      </w:r>
      <w:r w:rsidR="00B80983"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cs="Times New Roman"/>
          <w:sz w:val="28"/>
          <w:szCs w:val="28"/>
        </w:rPr>
        <w:t xml:space="preserve"> в случаях и порядке, предусмотренных частью 2 статьи 12 Федерального закона от 02.05.2006 № 59-ФЗ «О порядке рассмотрения обращений граждан Российской Федерации». </w:t>
      </w:r>
    </w:p>
    <w:p w:rsidR="00FB4B52" w:rsidRPr="00A84DEC" w:rsidRDefault="00FB4B52" w:rsidP="00FB4B52">
      <w:pPr>
        <w:pStyle w:val="ConsPlusNormal"/>
        <w:widowControl/>
        <w:jc w:val="both"/>
        <w:rPr>
          <w:rFonts w:ascii="Times New Roman" w:hAnsi="Times New Roman" w:cs="Times New Roman"/>
          <w:sz w:val="28"/>
          <w:szCs w:val="28"/>
        </w:rPr>
      </w:pPr>
      <w:r w:rsidRPr="00A84DEC">
        <w:rPr>
          <w:rFonts w:ascii="Times New Roman" w:hAnsi="Times New Roman" w:cs="Times New Roman"/>
          <w:sz w:val="28"/>
          <w:szCs w:val="28"/>
        </w:rPr>
        <w:t>5.6. Письменный ответ, содержащий результаты рассмотрения обращения, направляется заявителю.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даётся.</w:t>
      </w:r>
    </w:p>
    <w:p w:rsidR="00FB4B52" w:rsidRPr="00A84DEC" w:rsidRDefault="00FB4B52" w:rsidP="00FB4B52">
      <w:pPr>
        <w:tabs>
          <w:tab w:val="left" w:pos="294"/>
        </w:tabs>
        <w:suppressAutoHyphens/>
        <w:autoSpaceDE w:val="0"/>
        <w:autoSpaceDN w:val="0"/>
        <w:adjustRightInd w:val="0"/>
        <w:ind w:firstLine="709"/>
        <w:jc w:val="both"/>
        <w:rPr>
          <w:rFonts w:ascii="Times New Roman" w:hAnsi="Times New Roman"/>
          <w:sz w:val="28"/>
          <w:szCs w:val="28"/>
        </w:rPr>
      </w:pPr>
      <w:r w:rsidRPr="00A84DEC">
        <w:rPr>
          <w:rFonts w:ascii="Times New Roman" w:hAnsi="Times New Roman"/>
          <w:sz w:val="28"/>
          <w:szCs w:val="28"/>
        </w:rPr>
        <w:t xml:space="preserve">5.7. В случае подтверждения в ходе проведения проверок фактов, изложенных в жалобе на неправомерные действия (бездействия), принимаемые (осуществляемые) в ходе предоставления государственной услуги, глава администрации </w:t>
      </w:r>
      <w:r w:rsidR="009B03EF" w:rsidRPr="001D4A37">
        <w:rPr>
          <w:rFonts w:ascii="Times New Roman" w:hAnsi="Times New Roman"/>
          <w:sz w:val="28"/>
          <w:szCs w:val="28"/>
        </w:rPr>
        <w:t>Майского</w:t>
      </w:r>
      <w:r w:rsidRPr="00616485">
        <w:rPr>
          <w:rFonts w:ascii="Times New Roman CYR" w:hAnsi="Times New Roman CYR" w:cs="Times New Roman CYR"/>
          <w:sz w:val="28"/>
          <w:szCs w:val="28"/>
        </w:rPr>
        <w:t xml:space="preserve"> сельского поселения</w:t>
      </w:r>
      <w:r w:rsidRPr="00A84DEC">
        <w:rPr>
          <w:rFonts w:ascii="Times New Roman" w:hAnsi="Times New Roman"/>
          <w:sz w:val="28"/>
          <w:szCs w:val="28"/>
        </w:rPr>
        <w:t xml:space="preserve"> принимает меры по привлечению к ответственности виновных специалистов.</w:t>
      </w:r>
    </w:p>
    <w:p w:rsidR="00FB4B52" w:rsidRPr="00A84DEC" w:rsidRDefault="00FB4B52" w:rsidP="00FB4B52">
      <w:pPr>
        <w:pStyle w:val="3"/>
        <w:tabs>
          <w:tab w:val="clear" w:pos="1260"/>
          <w:tab w:val="clear" w:pos="1440"/>
        </w:tabs>
        <w:rPr>
          <w:b w:val="0"/>
          <w:bCs w:val="0"/>
        </w:rPr>
      </w:pPr>
      <w:r w:rsidRPr="00A84DEC">
        <w:rPr>
          <w:b w:val="0"/>
          <w:bCs w:val="0"/>
          <w:color w:val="000000"/>
        </w:rPr>
        <w:t>5.8. О</w:t>
      </w:r>
      <w:r w:rsidRPr="00A84DEC">
        <w:rPr>
          <w:b w:val="0"/>
          <w:bCs w:val="0"/>
        </w:rPr>
        <w:t>бжалование действий и решений, принятых в ходе предоставления государственной услуги на основании настоящего административного регламента осуществляется в судебном порядке.</w:t>
      </w: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r w:rsidRPr="00A84DEC">
        <w:rPr>
          <w:rFonts w:ascii="Times New Roman" w:hAnsi="Times New Roman" w:cs="Times New Roman"/>
          <w:sz w:val="28"/>
          <w:szCs w:val="28"/>
        </w:rPr>
        <w:t xml:space="preserve">Приложение № 1 </w:t>
      </w:r>
    </w:p>
    <w:p w:rsidR="00FB4B52" w:rsidRDefault="00FB4B52" w:rsidP="00FB4B52">
      <w:pPr>
        <w:pStyle w:val="a9"/>
        <w:spacing w:after="0" w:line="240" w:lineRule="auto"/>
        <w:ind w:left="5664"/>
        <w:jc w:val="both"/>
        <w:rPr>
          <w:rFonts w:ascii="Times New Roman" w:hAnsi="Times New Roman" w:cs="Times New Roman"/>
          <w:sz w:val="28"/>
          <w:szCs w:val="28"/>
        </w:rPr>
      </w:pPr>
      <w:r w:rsidRPr="00A84DEC">
        <w:rPr>
          <w:rFonts w:ascii="Times New Roman" w:hAnsi="Times New Roman" w:cs="Times New Roman"/>
          <w:sz w:val="28"/>
          <w:szCs w:val="28"/>
        </w:rPr>
        <w:t xml:space="preserve"> к </w:t>
      </w:r>
      <w:r>
        <w:rPr>
          <w:rFonts w:ascii="Times New Roman" w:hAnsi="Times New Roman" w:cs="Times New Roman"/>
          <w:sz w:val="28"/>
          <w:szCs w:val="28"/>
        </w:rPr>
        <w:t>постановлению администрации М</w:t>
      </w:r>
      <w:r w:rsidR="003F2B73">
        <w:rPr>
          <w:rFonts w:ascii="Times New Roman" w:hAnsi="Times New Roman" w:cs="Times New Roman"/>
          <w:sz w:val="28"/>
          <w:szCs w:val="28"/>
        </w:rPr>
        <w:t>айского</w:t>
      </w:r>
      <w:r>
        <w:rPr>
          <w:rFonts w:ascii="Times New Roman" w:hAnsi="Times New Roman" w:cs="Times New Roman"/>
          <w:sz w:val="28"/>
          <w:szCs w:val="28"/>
        </w:rPr>
        <w:t xml:space="preserve"> сельского поселения</w:t>
      </w:r>
    </w:p>
    <w:p w:rsidR="00FB4B52" w:rsidRPr="00A84DEC" w:rsidRDefault="00FB4B52" w:rsidP="00FB4B52">
      <w:pPr>
        <w:pStyle w:val="a9"/>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от___________№_______</w:t>
      </w: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autoSpaceDE w:val="0"/>
        <w:autoSpaceDN w:val="0"/>
        <w:adjustRightInd w:val="0"/>
        <w:spacing w:after="0" w:line="240" w:lineRule="auto"/>
        <w:ind w:left="5664" w:firstLine="6"/>
        <w:jc w:val="both"/>
        <w:rPr>
          <w:rFonts w:ascii="Times New Roman" w:hAnsi="Times New Roman"/>
          <w:sz w:val="28"/>
          <w:szCs w:val="28"/>
        </w:rPr>
      </w:pPr>
    </w:p>
    <w:p w:rsidR="00FB4B52" w:rsidRPr="00A84DEC" w:rsidRDefault="00FB4B52" w:rsidP="00FB4B52">
      <w:pPr>
        <w:pStyle w:val="1"/>
        <w:spacing w:before="0" w:after="0" w:line="240" w:lineRule="auto"/>
        <w:ind w:left="4678" w:right="-3"/>
        <w:jc w:val="both"/>
        <w:rPr>
          <w:rFonts w:ascii="Times New Roman" w:hAnsi="Times New Roman" w:cs="Times New Roman"/>
          <w:b w:val="0"/>
          <w:bCs w:val="0"/>
          <w:sz w:val="28"/>
          <w:szCs w:val="28"/>
        </w:rPr>
      </w:pPr>
      <w:r w:rsidRPr="00A84DEC">
        <w:rPr>
          <w:rFonts w:ascii="Times New Roman" w:hAnsi="Times New Roman" w:cs="Times New Roman"/>
          <w:b w:val="0"/>
          <w:bCs w:val="0"/>
          <w:sz w:val="28"/>
          <w:szCs w:val="28"/>
        </w:rPr>
        <w:t xml:space="preserve">Главе администрации </w:t>
      </w:r>
      <w:r>
        <w:rPr>
          <w:rFonts w:ascii="Times New Roman" w:hAnsi="Times New Roman" w:cs="Times New Roman"/>
          <w:b w:val="0"/>
          <w:bCs w:val="0"/>
          <w:sz w:val="28"/>
          <w:szCs w:val="28"/>
        </w:rPr>
        <w:t>М</w:t>
      </w:r>
      <w:r w:rsidR="003F2B73">
        <w:rPr>
          <w:rFonts w:ascii="Times New Roman" w:hAnsi="Times New Roman" w:cs="Times New Roman"/>
          <w:b w:val="0"/>
          <w:bCs w:val="0"/>
          <w:sz w:val="28"/>
          <w:szCs w:val="28"/>
        </w:rPr>
        <w:t>айского</w:t>
      </w:r>
    </w:p>
    <w:p w:rsidR="00FB4B52" w:rsidRPr="00A84DEC" w:rsidRDefault="00FB4B52" w:rsidP="00FB4B52">
      <w:pPr>
        <w:pStyle w:val="1"/>
        <w:spacing w:before="0" w:after="0" w:line="240" w:lineRule="auto"/>
        <w:ind w:left="4678" w:right="-3"/>
        <w:jc w:val="both"/>
        <w:rPr>
          <w:rFonts w:ascii="Times New Roman" w:hAnsi="Times New Roman" w:cs="Times New Roman"/>
          <w:b w:val="0"/>
          <w:bCs w:val="0"/>
          <w:sz w:val="28"/>
          <w:szCs w:val="28"/>
        </w:rPr>
      </w:pPr>
      <w:r>
        <w:rPr>
          <w:rFonts w:ascii="Times New Roman" w:hAnsi="Times New Roman" w:cs="Times New Roman"/>
          <w:b w:val="0"/>
          <w:bCs w:val="0"/>
          <w:sz w:val="28"/>
          <w:szCs w:val="28"/>
        </w:rPr>
        <w:t>сельского поселения</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_________</w:t>
      </w:r>
      <w:r w:rsidR="003F2B73">
        <w:rPr>
          <w:rFonts w:ascii="Times New Roman" w:hAnsi="Times New Roman"/>
          <w:i/>
          <w:iCs/>
          <w:sz w:val="28"/>
          <w:szCs w:val="28"/>
        </w:rPr>
        <w:t>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 xml:space="preserve">от____________________________________   </w:t>
      </w:r>
    </w:p>
    <w:p w:rsidR="00FB4B52" w:rsidRPr="00A84DEC" w:rsidRDefault="00FB4B52" w:rsidP="00FB4B52">
      <w:pPr>
        <w:autoSpaceDE w:val="0"/>
        <w:autoSpaceDN w:val="0"/>
        <w:adjustRightInd w:val="0"/>
        <w:spacing w:after="0" w:line="240" w:lineRule="auto"/>
        <w:ind w:left="4678" w:right="-3" w:firstLine="657"/>
        <w:jc w:val="both"/>
        <w:rPr>
          <w:rFonts w:ascii="Times New Roman" w:hAnsi="Times New Roman"/>
          <w:sz w:val="28"/>
          <w:szCs w:val="28"/>
        </w:rPr>
      </w:pPr>
      <w:r w:rsidRPr="00A84DEC">
        <w:rPr>
          <w:rFonts w:ascii="Times New Roman" w:hAnsi="Times New Roman"/>
          <w:i/>
          <w:iCs/>
          <w:sz w:val="28"/>
          <w:szCs w:val="28"/>
        </w:rPr>
        <w:t xml:space="preserve">(ФИО полностью) </w:t>
      </w:r>
      <w:r w:rsidRPr="00A84DEC">
        <w:rPr>
          <w:rFonts w:ascii="Times New Roman" w:hAnsi="Times New Roman"/>
          <w:sz w:val="28"/>
          <w:szCs w:val="28"/>
        </w:rPr>
        <w:t>______________________________________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зарегистрированного(ой) по адресу: ___________________________________________проживающего</w:t>
      </w:r>
      <w:r w:rsidR="003F2B73">
        <w:rPr>
          <w:rFonts w:ascii="Times New Roman" w:hAnsi="Times New Roman"/>
          <w:i/>
          <w:iCs/>
          <w:sz w:val="28"/>
          <w:szCs w:val="28"/>
        </w:rPr>
        <w:t xml:space="preserve"> </w:t>
      </w:r>
      <w:r w:rsidRPr="00A84DEC">
        <w:rPr>
          <w:rFonts w:ascii="Times New Roman" w:hAnsi="Times New Roman"/>
          <w:i/>
          <w:iCs/>
          <w:sz w:val="28"/>
          <w:szCs w:val="28"/>
        </w:rPr>
        <w:t>(ей) по адресу:___</w:t>
      </w:r>
      <w:r w:rsidR="003F2B73">
        <w:rPr>
          <w:rFonts w:ascii="Times New Roman" w:hAnsi="Times New Roman"/>
          <w:i/>
          <w:iCs/>
          <w:sz w:val="28"/>
          <w:szCs w:val="28"/>
        </w:rPr>
        <w:t>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тел. раб.:______________________________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 xml:space="preserve"> тел. дом.:______________________________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тел. сот.:______________________________</w:t>
      </w:r>
    </w:p>
    <w:p w:rsidR="00FB4B52" w:rsidRPr="00A84DEC" w:rsidRDefault="00FB4B52" w:rsidP="00FB4B52">
      <w:pPr>
        <w:autoSpaceDE w:val="0"/>
        <w:autoSpaceDN w:val="0"/>
        <w:adjustRightInd w:val="0"/>
        <w:spacing w:after="0" w:line="240" w:lineRule="auto"/>
        <w:ind w:left="4678" w:right="-3"/>
        <w:jc w:val="both"/>
        <w:rPr>
          <w:rFonts w:ascii="Times New Roman" w:hAnsi="Times New Roman"/>
          <w:i/>
          <w:iCs/>
          <w:sz w:val="28"/>
          <w:szCs w:val="28"/>
        </w:rPr>
      </w:pPr>
      <w:r w:rsidRPr="00A84DEC">
        <w:rPr>
          <w:rFonts w:ascii="Times New Roman" w:hAnsi="Times New Roman"/>
          <w:i/>
          <w:iCs/>
          <w:sz w:val="28"/>
          <w:szCs w:val="28"/>
        </w:rPr>
        <w:t>льготы (указать какие)__________________</w:t>
      </w:r>
    </w:p>
    <w:p w:rsidR="00FB4B52" w:rsidRPr="00A84DEC" w:rsidRDefault="00FB4B52" w:rsidP="00FB4B52">
      <w:pPr>
        <w:autoSpaceDE w:val="0"/>
        <w:autoSpaceDN w:val="0"/>
        <w:adjustRightInd w:val="0"/>
        <w:spacing w:after="0" w:line="240" w:lineRule="auto"/>
        <w:ind w:left="4678" w:firstLine="720"/>
        <w:jc w:val="center"/>
        <w:rPr>
          <w:rFonts w:ascii="Times New Roman" w:hAnsi="Times New Roman"/>
          <w:sz w:val="28"/>
          <w:szCs w:val="28"/>
        </w:rPr>
      </w:pPr>
    </w:p>
    <w:p w:rsidR="00FB4B52" w:rsidRPr="00A84DEC" w:rsidRDefault="00FB4B52" w:rsidP="00FB4B52">
      <w:pPr>
        <w:autoSpaceDE w:val="0"/>
        <w:autoSpaceDN w:val="0"/>
        <w:adjustRightInd w:val="0"/>
        <w:spacing w:after="0" w:line="240" w:lineRule="auto"/>
        <w:ind w:firstLine="720"/>
        <w:jc w:val="center"/>
        <w:rPr>
          <w:rFonts w:ascii="Times New Roman" w:hAnsi="Times New Roman"/>
          <w:b/>
          <w:bCs/>
          <w:i/>
          <w:iCs/>
          <w:sz w:val="28"/>
          <w:szCs w:val="28"/>
        </w:rPr>
      </w:pPr>
      <w:r w:rsidRPr="00A84DEC">
        <w:rPr>
          <w:rFonts w:ascii="Times New Roman" w:hAnsi="Times New Roman"/>
          <w:b/>
          <w:bCs/>
          <w:i/>
          <w:iCs/>
          <w:sz w:val="28"/>
          <w:szCs w:val="28"/>
        </w:rPr>
        <w:t>З а я в л е н и е</w:t>
      </w:r>
    </w:p>
    <w:p w:rsidR="00FB4B52" w:rsidRPr="00A84DEC" w:rsidRDefault="00FB4B52" w:rsidP="00FB4B52">
      <w:pPr>
        <w:pStyle w:val="a9"/>
        <w:spacing w:after="0" w:line="240" w:lineRule="auto"/>
        <w:jc w:val="both"/>
        <w:rPr>
          <w:rFonts w:ascii="Times New Roman" w:hAnsi="Times New Roman" w:cs="Times New Roman"/>
          <w:b/>
          <w:bCs/>
          <w:i/>
          <w:iCs/>
          <w:sz w:val="28"/>
          <w:szCs w:val="28"/>
        </w:rPr>
      </w:pPr>
      <w:r w:rsidRPr="00A84DEC">
        <w:rPr>
          <w:rFonts w:ascii="Times New Roman" w:hAnsi="Times New Roman" w:cs="Times New Roman"/>
          <w:b/>
          <w:bCs/>
          <w:i/>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B52" w:rsidRDefault="00FB4B52" w:rsidP="00FB4B52">
      <w:pPr>
        <w:pStyle w:val="a9"/>
        <w:spacing w:after="0" w:line="240" w:lineRule="auto"/>
        <w:jc w:val="both"/>
        <w:rPr>
          <w:rFonts w:ascii="Times New Roman" w:hAnsi="Times New Roman" w:cs="Times New Roman"/>
          <w:b/>
          <w:bCs/>
          <w:sz w:val="28"/>
          <w:szCs w:val="28"/>
        </w:rPr>
      </w:pPr>
    </w:p>
    <w:p w:rsidR="00FB4B52" w:rsidRPr="00A84DEC" w:rsidRDefault="00FB4B52" w:rsidP="00FB4B52">
      <w:pPr>
        <w:pStyle w:val="a9"/>
        <w:spacing w:after="0" w:line="240" w:lineRule="auto"/>
        <w:jc w:val="both"/>
        <w:rPr>
          <w:rFonts w:ascii="Times New Roman" w:hAnsi="Times New Roman" w:cs="Times New Roman"/>
          <w:b/>
          <w:bCs/>
          <w:sz w:val="28"/>
          <w:szCs w:val="28"/>
        </w:rPr>
      </w:pPr>
      <w:r w:rsidRPr="00A84DEC">
        <w:rPr>
          <w:rFonts w:ascii="Times New Roman" w:hAnsi="Times New Roman" w:cs="Times New Roman"/>
          <w:b/>
          <w:bCs/>
          <w:sz w:val="28"/>
          <w:szCs w:val="28"/>
        </w:rPr>
        <w:t xml:space="preserve"> «___»__________ 20___ г.             ________________/_____________/                                                              </w:t>
      </w:r>
      <w:r w:rsidRPr="00A84DEC">
        <w:rPr>
          <w:rFonts w:ascii="Times New Roman" w:hAnsi="Times New Roman" w:cs="Times New Roman"/>
          <w:sz w:val="28"/>
          <w:szCs w:val="28"/>
        </w:rPr>
        <w:t>(расшифровка)  (подпись)</w:t>
      </w:r>
      <w:r w:rsidRPr="00A84DEC">
        <w:rPr>
          <w:rFonts w:ascii="Times New Roman" w:hAnsi="Times New Roman" w:cs="Times New Roman"/>
          <w:b/>
          <w:bCs/>
          <w:sz w:val="28"/>
          <w:szCs w:val="28"/>
        </w:rPr>
        <w:t xml:space="preserve">                </w:t>
      </w:r>
    </w:p>
    <w:p w:rsidR="00FB4B52" w:rsidRDefault="00FB4B52"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Default="003F2B73" w:rsidP="00FB4B52">
      <w:pPr>
        <w:pStyle w:val="a9"/>
        <w:spacing w:after="0" w:line="240" w:lineRule="auto"/>
        <w:jc w:val="both"/>
        <w:rPr>
          <w:rFonts w:ascii="Times New Roman" w:hAnsi="Times New Roman" w:cs="Times New Roman"/>
          <w:sz w:val="28"/>
          <w:szCs w:val="28"/>
        </w:rPr>
      </w:pPr>
    </w:p>
    <w:p w:rsidR="003F2B73" w:rsidRPr="00A84DEC" w:rsidRDefault="003F2B73" w:rsidP="00FB4B52">
      <w:pPr>
        <w:pStyle w:val="a9"/>
        <w:spacing w:after="0" w:line="240" w:lineRule="auto"/>
        <w:jc w:val="both"/>
        <w:rPr>
          <w:rFonts w:ascii="Times New Roman" w:hAnsi="Times New Roman" w:cs="Times New Roman"/>
          <w:sz w:val="28"/>
          <w:szCs w:val="28"/>
        </w:rPr>
      </w:pPr>
    </w:p>
    <w:p w:rsidR="00FB4B52" w:rsidRDefault="00FB4B52"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375244" w:rsidRDefault="0037524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A67FF4" w:rsidRDefault="00A67FF4" w:rsidP="00FB4B52">
      <w:pPr>
        <w:pStyle w:val="a9"/>
        <w:spacing w:after="0" w:line="240" w:lineRule="auto"/>
        <w:ind w:left="5664"/>
        <w:jc w:val="both"/>
        <w:rPr>
          <w:rFonts w:ascii="Times New Roman" w:hAnsi="Times New Roman" w:cs="Times New Roman"/>
          <w:sz w:val="28"/>
          <w:szCs w:val="28"/>
        </w:rPr>
      </w:pPr>
    </w:p>
    <w:p w:rsidR="00FB4B52" w:rsidRPr="00A84DEC" w:rsidRDefault="00977C98" w:rsidP="00FB4B52">
      <w:pPr>
        <w:pStyle w:val="a9"/>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FB4B52" w:rsidRPr="00A84DEC">
        <w:rPr>
          <w:rFonts w:ascii="Times New Roman" w:hAnsi="Times New Roman" w:cs="Times New Roman"/>
          <w:sz w:val="28"/>
          <w:szCs w:val="28"/>
        </w:rPr>
        <w:t xml:space="preserve">Приложение № 2 </w:t>
      </w:r>
    </w:p>
    <w:p w:rsidR="00FB4B52" w:rsidRDefault="00FB4B52" w:rsidP="00FB4B52">
      <w:pPr>
        <w:pStyle w:val="a9"/>
        <w:spacing w:after="0" w:line="240" w:lineRule="auto"/>
        <w:ind w:left="5664"/>
        <w:jc w:val="both"/>
        <w:rPr>
          <w:rFonts w:ascii="Times New Roman" w:hAnsi="Times New Roman" w:cs="Times New Roman"/>
          <w:sz w:val="28"/>
          <w:szCs w:val="28"/>
        </w:rPr>
      </w:pPr>
      <w:r w:rsidRPr="00A84DEC">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 М</w:t>
      </w:r>
      <w:r w:rsidR="003F2B73">
        <w:rPr>
          <w:rFonts w:ascii="Times New Roman" w:hAnsi="Times New Roman" w:cs="Times New Roman"/>
          <w:sz w:val="28"/>
          <w:szCs w:val="28"/>
        </w:rPr>
        <w:t>айского</w:t>
      </w:r>
      <w:r>
        <w:rPr>
          <w:rFonts w:ascii="Times New Roman" w:hAnsi="Times New Roman" w:cs="Times New Roman"/>
          <w:sz w:val="28"/>
          <w:szCs w:val="28"/>
        </w:rPr>
        <w:t xml:space="preserve"> сельского поселения</w:t>
      </w:r>
    </w:p>
    <w:p w:rsidR="00FB4B52" w:rsidRPr="00A84DEC" w:rsidRDefault="00FB4B52" w:rsidP="00FB4B52">
      <w:pPr>
        <w:pStyle w:val="a9"/>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от___________№_______</w:t>
      </w:r>
    </w:p>
    <w:p w:rsidR="00FB4B52" w:rsidRPr="00A84DEC" w:rsidRDefault="00FB4B52" w:rsidP="00FB4B52">
      <w:pPr>
        <w:autoSpaceDE w:val="0"/>
        <w:autoSpaceDN w:val="0"/>
        <w:adjustRightInd w:val="0"/>
        <w:spacing w:before="80"/>
        <w:jc w:val="both"/>
        <w:rPr>
          <w:rFonts w:ascii="Times New Roman" w:hAnsi="Times New Roman"/>
          <w:sz w:val="28"/>
          <w:szCs w:val="28"/>
        </w:rPr>
      </w:pPr>
    </w:p>
    <w:p w:rsidR="00FB4B52" w:rsidRPr="00A84DEC" w:rsidRDefault="00FB4B52" w:rsidP="00FB4B52">
      <w:pPr>
        <w:autoSpaceDE w:val="0"/>
        <w:autoSpaceDN w:val="0"/>
        <w:adjustRightInd w:val="0"/>
        <w:ind w:firstLine="720"/>
        <w:jc w:val="both"/>
        <w:rPr>
          <w:rFonts w:ascii="Times New Roman" w:hAnsi="Times New Roman"/>
          <w:sz w:val="28"/>
          <w:szCs w:val="28"/>
        </w:rPr>
      </w:pPr>
      <w:r w:rsidRPr="00A84DEC">
        <w:rPr>
          <w:rFonts w:ascii="Times New Roman" w:hAnsi="Times New Roman"/>
          <w:sz w:val="28"/>
          <w:szCs w:val="28"/>
        </w:rPr>
        <w:t>БЛОК-СХЕМА ПРЕДОСТАВЛЕНИЯ МУНИЦИПАЛЬНОЙ УСЛУГИ</w:t>
      </w:r>
      <w:r w:rsidRPr="00A84DEC">
        <w:rPr>
          <w:rFonts w:ascii="Times New Roman" w:hAnsi="Times New Roman"/>
          <w:sz w:val="28"/>
          <w:szCs w:val="28"/>
        </w:rPr>
        <w:br/>
        <w:t xml:space="preserve">ПО РАССМОТРЕНИЮ ОБРАЩЕНИЙ ГРАЖДАН В АДМИНИСТРАЦИИ </w:t>
      </w:r>
      <w:r>
        <w:rPr>
          <w:rFonts w:ascii="Times New Roman" w:hAnsi="Times New Roman"/>
          <w:sz w:val="28"/>
          <w:szCs w:val="28"/>
        </w:rPr>
        <w:t>М</w:t>
      </w:r>
      <w:r w:rsidR="003F2B73">
        <w:rPr>
          <w:rFonts w:ascii="Times New Roman" w:hAnsi="Times New Roman"/>
          <w:sz w:val="28"/>
          <w:szCs w:val="28"/>
        </w:rPr>
        <w:t>АЙСКОГО</w:t>
      </w:r>
      <w:r>
        <w:rPr>
          <w:rFonts w:ascii="Times New Roman" w:hAnsi="Times New Roman"/>
          <w:sz w:val="28"/>
          <w:szCs w:val="28"/>
        </w:rPr>
        <w:t xml:space="preserve"> </w:t>
      </w:r>
      <w:r w:rsidRPr="00A84DEC">
        <w:rPr>
          <w:rFonts w:ascii="Times New Roman" w:hAnsi="Times New Roman"/>
          <w:sz w:val="28"/>
          <w:szCs w:val="28"/>
        </w:rPr>
        <w:t>СЕЛЬСКОГО ПОСЕЛЕНИЯ</w:t>
      </w:r>
    </w:p>
    <w:p w:rsidR="00FB4B52" w:rsidRPr="00A84DEC" w:rsidRDefault="000A3709" w:rsidP="00FB4B52">
      <w:pPr>
        <w:autoSpaceDE w:val="0"/>
        <w:autoSpaceDN w:val="0"/>
        <w:adjustRightInd w:val="0"/>
        <w:ind w:firstLine="709"/>
        <w:jc w:val="both"/>
        <w:rPr>
          <w:rFonts w:ascii="Times New Roman" w:hAnsi="Times New Roman"/>
          <w:sz w:val="28"/>
          <w:szCs w:val="28"/>
        </w:rPr>
      </w:pPr>
      <w:r>
        <w:rPr>
          <w:rFonts w:ascii="Times New Roman" w:hAnsi="Times New Roman"/>
          <w:noProof/>
          <w:sz w:val="28"/>
          <w:szCs w:val="2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8" type="#_x0000_t114" style="position:absolute;left:0;text-align:left;margin-left:88.35pt;margin-top:2.55pt;width:284pt;height:48pt;z-index:251672576">
            <v:textbox>
              <w:txbxContent>
                <w:p w:rsidR="00FB4B52" w:rsidRPr="003F2E43" w:rsidRDefault="00FB4B52" w:rsidP="00FB4B52">
                  <w:pPr>
                    <w:autoSpaceDE w:val="0"/>
                    <w:autoSpaceDN w:val="0"/>
                    <w:adjustRightInd w:val="0"/>
                    <w:ind w:left="-142" w:right="-163" w:firstLine="720"/>
                    <w:jc w:val="center"/>
                  </w:pPr>
                  <w:r>
                    <w:t>Подача обращения (заявления, предложения, жалобы)</w:t>
                  </w:r>
                </w:p>
                <w:p w:rsidR="00FB4B52" w:rsidRDefault="00FB4B52" w:rsidP="00FB4B52">
                  <w:pPr>
                    <w:autoSpaceDE w:val="0"/>
                    <w:autoSpaceDN w:val="0"/>
                    <w:adjustRightInd w:val="0"/>
                    <w:ind w:firstLine="720"/>
                    <w:rPr>
                      <w:rFonts w:ascii="Arial" w:hAnsi="Arial" w:cs="Arial"/>
                      <w:sz w:val="20"/>
                      <w:szCs w:val="20"/>
                    </w:rPr>
                  </w:pPr>
                </w:p>
              </w:txbxContent>
            </v:textbox>
          </v:shape>
        </w:pict>
      </w:r>
    </w:p>
    <w:p w:rsidR="00FB4B52" w:rsidRPr="00A84DEC" w:rsidRDefault="00FB4B52" w:rsidP="00FB4B52">
      <w:pPr>
        <w:spacing w:line="221" w:lineRule="auto"/>
        <w:ind w:right="26" w:firstLine="709"/>
        <w:jc w:val="both"/>
        <w:rPr>
          <w:rFonts w:ascii="Times New Roman" w:hAnsi="Times New Roman"/>
          <w:color w:val="000000"/>
          <w:sz w:val="28"/>
          <w:szCs w:val="28"/>
        </w:rPr>
      </w:pPr>
      <w:r w:rsidRPr="00A84DEC">
        <w:rPr>
          <w:rFonts w:ascii="Times New Roman" w:hAnsi="Times New Roman"/>
          <w:color w:val="000000"/>
          <w:sz w:val="28"/>
          <w:szCs w:val="28"/>
        </w:rPr>
        <w:t xml:space="preserve">              </w:t>
      </w:r>
    </w:p>
    <w:p w:rsidR="00FB4B52" w:rsidRPr="00A84DEC" w:rsidRDefault="000A3709" w:rsidP="00FB4B52">
      <w:pPr>
        <w:spacing w:line="221" w:lineRule="auto"/>
        <w:ind w:right="26"/>
        <w:jc w:val="both"/>
        <w:rPr>
          <w:rFonts w:ascii="Times New Roman" w:hAnsi="Times New Roman"/>
          <w:color w:val="000000"/>
          <w:sz w:val="28"/>
          <w:szCs w:val="28"/>
        </w:rPr>
      </w:pPr>
      <w:r w:rsidRPr="000A3709">
        <w:rPr>
          <w:rFonts w:ascii="Times New Roman" w:hAnsi="Times New Roman"/>
          <w:noProof/>
          <w:sz w:val="28"/>
          <w:szCs w:val="28"/>
        </w:rPr>
        <w:pict>
          <v:line id="_x0000_s1032" style="position:absolute;left:0;text-align:left;z-index:251666432" from="226.35pt,.95pt" to="226.35pt,16.45pt">
            <v:stroke endarrow="block"/>
          </v:line>
        </w:pict>
      </w:r>
    </w:p>
    <w:p w:rsidR="00FB4B52" w:rsidRPr="00A84DEC" w:rsidRDefault="000A3709" w:rsidP="00FB4B52">
      <w:pPr>
        <w:spacing w:line="221" w:lineRule="auto"/>
        <w:ind w:right="26" w:firstLine="709"/>
        <w:jc w:val="both"/>
        <w:rPr>
          <w:rFonts w:ascii="Times New Roman" w:hAnsi="Times New Roman"/>
          <w:color w:val="000000"/>
          <w:sz w:val="28"/>
          <w:szCs w:val="28"/>
        </w:rPr>
      </w:pPr>
      <w:r w:rsidRPr="000A3709">
        <w:rPr>
          <w:rFonts w:ascii="Times New Roman" w:hAnsi="Times New Roman"/>
          <w:noProof/>
          <w:sz w:val="28"/>
          <w:szCs w:val="28"/>
        </w:rPr>
        <w:pict>
          <v:rect id="_x0000_s1030" style="position:absolute;left:0;text-align:left;margin-left:82.35pt;margin-top:6.25pt;width:285.2pt;height:36pt;z-index:251664384">
            <v:textbox style="mso-next-textbox:#_x0000_s1030">
              <w:txbxContent>
                <w:p w:rsidR="00FB4B52" w:rsidRDefault="00FB4B52" w:rsidP="00FB4B52">
                  <w:pPr>
                    <w:autoSpaceDE w:val="0"/>
                    <w:autoSpaceDN w:val="0"/>
                    <w:adjustRightInd w:val="0"/>
                    <w:ind w:firstLine="720"/>
                    <w:jc w:val="center"/>
                    <w:rPr>
                      <w:rFonts w:ascii="Arial" w:hAnsi="Arial" w:cs="Arial"/>
                      <w:sz w:val="20"/>
                      <w:szCs w:val="20"/>
                    </w:rPr>
                  </w:pPr>
                  <w:r w:rsidRPr="003F2E43">
                    <w:t xml:space="preserve">Прием и регистрация </w:t>
                  </w:r>
                  <w:r>
                    <w:t>обращения</w:t>
                  </w:r>
                  <w:r w:rsidRPr="003F2E43">
                    <w:t xml:space="preserve"> в журнале регистрации входящей документации</w:t>
                  </w:r>
                </w:p>
              </w:txbxContent>
            </v:textbox>
          </v:rect>
        </w:pict>
      </w:r>
    </w:p>
    <w:p w:rsidR="00FB4B52" w:rsidRPr="00A84DEC" w:rsidRDefault="00FB4B52" w:rsidP="00FB4B52">
      <w:pPr>
        <w:spacing w:line="221" w:lineRule="auto"/>
        <w:ind w:right="26" w:firstLine="709"/>
        <w:jc w:val="both"/>
        <w:rPr>
          <w:rFonts w:ascii="Times New Roman" w:hAnsi="Times New Roman"/>
          <w:color w:val="000000"/>
          <w:sz w:val="28"/>
          <w:szCs w:val="28"/>
        </w:rPr>
      </w:pPr>
    </w:p>
    <w:p w:rsidR="00FB4B52" w:rsidRPr="00A84DEC" w:rsidRDefault="000A3709" w:rsidP="00FB4B52">
      <w:pPr>
        <w:ind w:right="28"/>
        <w:jc w:val="both"/>
        <w:rPr>
          <w:rFonts w:ascii="Times New Roman" w:hAnsi="Times New Roman"/>
          <w:color w:val="000000"/>
          <w:sz w:val="28"/>
          <w:szCs w:val="28"/>
        </w:rPr>
      </w:pPr>
      <w:r w:rsidRPr="000A3709">
        <w:rPr>
          <w:rFonts w:ascii="Times New Roman" w:hAnsi="Times New Roman"/>
          <w:noProof/>
          <w:sz w:val="28"/>
          <w:szCs w:val="28"/>
        </w:rPr>
        <w:pict>
          <v:line id="_x0000_s1033" style="position:absolute;left:0;text-align:left;z-index:251667456" from="226.35pt,3.05pt" to="226.35pt,21.05pt">
            <v:stroke endarrow="block"/>
          </v:line>
        </w:pict>
      </w:r>
    </w:p>
    <w:p w:rsidR="00FB4B52" w:rsidRPr="00A84DEC" w:rsidRDefault="000A3709" w:rsidP="00FB4B52">
      <w:pPr>
        <w:ind w:right="28" w:firstLine="709"/>
        <w:jc w:val="both"/>
        <w:rPr>
          <w:rFonts w:ascii="Times New Roman" w:hAnsi="Times New Roman"/>
          <w:color w:val="000000"/>
          <w:sz w:val="28"/>
          <w:szCs w:val="28"/>
        </w:rPr>
      </w:pPr>
      <w:r w:rsidRPr="000A3709">
        <w:rPr>
          <w:rFonts w:ascii="Times New Roman" w:hAnsi="Times New Roman"/>
          <w:noProof/>
          <w:sz w:val="28"/>
          <w:szCs w:val="28"/>
        </w:rPr>
        <w:pict>
          <v:rect id="_x0000_s1031" style="position:absolute;left:0;text-align:left;margin-left:88.35pt;margin-top:13.25pt;width:279pt;height:36pt;z-index:251665408">
            <v:textbox style="mso-next-textbox:#_x0000_s1031">
              <w:txbxContent>
                <w:p w:rsidR="00FB4B52" w:rsidRPr="003F2E43" w:rsidRDefault="00FB4B52" w:rsidP="00FB4B52">
                  <w:pPr>
                    <w:autoSpaceDE w:val="0"/>
                    <w:autoSpaceDN w:val="0"/>
                    <w:adjustRightInd w:val="0"/>
                    <w:ind w:firstLine="720"/>
                  </w:pPr>
                  <w:r w:rsidRPr="003F2E43">
                    <w:t xml:space="preserve">             Рассмотрение </w:t>
                  </w:r>
                  <w:r>
                    <w:t>обращения</w:t>
                  </w:r>
                </w:p>
              </w:txbxContent>
            </v:textbox>
          </v:rect>
        </w:pict>
      </w:r>
    </w:p>
    <w:p w:rsidR="00FB4B52" w:rsidRPr="00A84DEC" w:rsidRDefault="000A3709" w:rsidP="00FB4B52">
      <w:pPr>
        <w:ind w:right="28"/>
        <w:jc w:val="both"/>
        <w:rPr>
          <w:rFonts w:ascii="Times New Roman" w:hAnsi="Times New Roman"/>
          <w:color w:val="000000"/>
          <w:sz w:val="28"/>
          <w:szCs w:val="28"/>
        </w:rPr>
      </w:pPr>
      <w:r w:rsidRPr="000A3709">
        <w:rPr>
          <w:rFonts w:ascii="Times New Roman" w:hAnsi="Times New Roman"/>
          <w:noProof/>
          <w:sz w:val="28"/>
          <w:szCs w:val="28"/>
        </w:rPr>
        <w:pict>
          <v:line id="_x0000_s1040" style="position:absolute;left:0;text-align:left;z-index:251674624" from="226.35pt,.05pt" to="226.35pt,18.05pt">
            <v:stroke endarrow="block"/>
          </v:line>
        </w:pict>
      </w:r>
    </w:p>
    <w:p w:rsidR="00FB4B52" w:rsidRPr="005F21F6" w:rsidRDefault="000A3709" w:rsidP="00FB4B52">
      <w:pPr>
        <w:autoSpaceDE w:val="0"/>
        <w:autoSpaceDN w:val="0"/>
        <w:adjustRightInd w:val="0"/>
        <w:jc w:val="both"/>
        <w:rPr>
          <w:rFonts w:ascii="Times New Roman" w:hAnsi="Times New Roman"/>
          <w:sz w:val="28"/>
          <w:szCs w:val="28"/>
        </w:rPr>
      </w:pPr>
      <w:r>
        <w:rPr>
          <w:rFonts w:ascii="Times New Roman" w:hAnsi="Times New Roman"/>
          <w:noProof/>
          <w:sz w:val="28"/>
          <w:szCs w:val="28"/>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18.35pt;margin-top:16.25pt;width:211.85pt;height:70.3pt;z-index:251673600">
            <v:textbox style="mso-next-textbox:#_x0000_s1039">
              <w:txbxContent>
                <w:p w:rsidR="00FB4B52" w:rsidRPr="007731F6" w:rsidRDefault="00FB4B52" w:rsidP="00FB4B52">
                  <w:pPr>
                    <w:autoSpaceDE w:val="0"/>
                    <w:autoSpaceDN w:val="0"/>
                    <w:adjustRightInd w:val="0"/>
                    <w:ind w:left="-363" w:right="-335" w:firstLine="79"/>
                    <w:jc w:val="center"/>
                  </w:pPr>
                  <w:r w:rsidRPr="007731F6">
                    <w:t>Наличие оснований</w:t>
                  </w:r>
                  <w:r w:rsidRPr="007731F6">
                    <w:br/>
                    <w:t xml:space="preserve"> для отказа </w:t>
                  </w:r>
                </w:p>
              </w:txbxContent>
            </v:textbox>
          </v:shape>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28.35pt;margin-top:8.45pt;width:66pt;height:24pt;z-index:251662336" strokecolor="white">
            <v:textbox style="mso-next-textbox:#_x0000_s1028">
              <w:txbxContent>
                <w:p w:rsidR="00FB4B52" w:rsidRPr="001D1B40" w:rsidRDefault="00FB4B52" w:rsidP="00FB4B52">
                  <w:pPr>
                    <w:autoSpaceDE w:val="0"/>
                    <w:autoSpaceDN w:val="0"/>
                    <w:adjustRightInd w:val="0"/>
                    <w:jc w:val="center"/>
                    <w:rPr>
                      <w:rFonts w:ascii="Arial" w:hAnsi="Arial" w:cs="Arial"/>
                      <w:sz w:val="20"/>
                      <w:szCs w:val="20"/>
                    </w:rPr>
                  </w:pPr>
                  <w:r>
                    <w:rPr>
                      <w:rFonts w:ascii="Arial" w:hAnsi="Arial" w:cs="Arial"/>
                      <w:sz w:val="20"/>
                      <w:szCs w:val="20"/>
                    </w:rPr>
                    <w:t>нет</w:t>
                  </w:r>
                </w:p>
              </w:txbxContent>
            </v:textbox>
          </v:shape>
        </w:pict>
      </w:r>
      <w:r>
        <w:rPr>
          <w:rFonts w:ascii="Times New Roman" w:hAnsi="Times New Roman"/>
          <w:noProof/>
          <w:sz w:val="28"/>
          <w:szCs w:val="28"/>
        </w:rPr>
        <w:pict>
          <v:shape id="_x0000_s1043" type="#_x0000_t202" style="position:absolute;left:0;text-align:left;margin-left:70.35pt;margin-top:8.45pt;width:66pt;height:24pt;z-index:251677696" strokecolor="white">
            <v:textbox style="mso-next-textbox:#_x0000_s1043">
              <w:txbxContent>
                <w:p w:rsidR="00FB4B52" w:rsidRPr="001D1B40" w:rsidRDefault="00FB4B52" w:rsidP="00FB4B52">
                  <w:pPr>
                    <w:autoSpaceDE w:val="0"/>
                    <w:autoSpaceDN w:val="0"/>
                    <w:adjustRightInd w:val="0"/>
                    <w:rPr>
                      <w:rFonts w:ascii="Arial" w:hAnsi="Arial" w:cs="Arial"/>
                      <w:sz w:val="20"/>
                      <w:szCs w:val="20"/>
                    </w:rPr>
                  </w:pPr>
                  <w:r>
                    <w:rPr>
                      <w:rFonts w:ascii="Arial" w:hAnsi="Arial" w:cs="Arial"/>
                      <w:sz w:val="20"/>
                      <w:szCs w:val="20"/>
                    </w:rPr>
                    <w:t>да</w:t>
                  </w:r>
                </w:p>
              </w:txbxContent>
            </v:textbox>
          </v:shape>
        </w:pict>
      </w:r>
    </w:p>
    <w:p w:rsidR="00FB4B52" w:rsidRPr="00A84DEC" w:rsidRDefault="000A3709" w:rsidP="00FB4B52">
      <w:pPr>
        <w:ind w:right="28" w:firstLine="709"/>
        <w:jc w:val="both"/>
        <w:rPr>
          <w:rFonts w:ascii="Times New Roman" w:hAnsi="Times New Roman"/>
          <w:color w:val="000000"/>
          <w:sz w:val="28"/>
          <w:szCs w:val="28"/>
        </w:rPr>
      </w:pPr>
      <w:r w:rsidRPr="000A3709">
        <w:rPr>
          <w:rFonts w:ascii="Times New Roman" w:hAnsi="Times New Roman"/>
          <w:noProof/>
          <w:sz w:val="28"/>
          <w:szCs w:val="28"/>
        </w:rPr>
        <w:pict>
          <v:line id="_x0000_s1037" style="position:absolute;left:0;text-align:left;z-index:251671552" from="364.35pt,13.15pt" to="364.35pt,58.05pt">
            <v:stroke endarrow="block"/>
          </v:line>
        </w:pict>
      </w:r>
      <w:r w:rsidRPr="000A3709">
        <w:rPr>
          <w:rFonts w:ascii="Times New Roman" w:hAnsi="Times New Roman"/>
          <w:noProof/>
          <w:sz w:val="28"/>
          <w:szCs w:val="28"/>
        </w:rPr>
        <w:pict>
          <v:line id="_x0000_s1034" style="position:absolute;left:0;text-align:left;z-index:251668480" from="334.35pt,12.65pt" to="360.9pt,12.65pt">
            <v:stroke endarrow="block"/>
          </v:line>
        </w:pict>
      </w:r>
      <w:r w:rsidRPr="000A3709">
        <w:rPr>
          <w:rFonts w:ascii="Times New Roman" w:hAnsi="Times New Roman"/>
          <w:noProof/>
          <w:sz w:val="28"/>
          <w:szCs w:val="28"/>
        </w:rPr>
        <w:pict>
          <v:line id="_x0000_s1036" style="position:absolute;left:0;text-align:left;flip:x;z-index:251670528" from="82.35pt,12.65pt" to="117.5pt,12.65pt">
            <v:stroke endarrow="block"/>
          </v:line>
        </w:pict>
      </w:r>
    </w:p>
    <w:p w:rsidR="00FB4B52" w:rsidRPr="00A84DEC" w:rsidRDefault="000A3709" w:rsidP="00FB4B52">
      <w:pPr>
        <w:ind w:right="28" w:firstLine="709"/>
        <w:jc w:val="both"/>
        <w:rPr>
          <w:rFonts w:ascii="Times New Roman" w:hAnsi="Times New Roman"/>
          <w:color w:val="000000"/>
          <w:sz w:val="28"/>
          <w:szCs w:val="28"/>
        </w:rPr>
      </w:pPr>
      <w:r w:rsidRPr="000A3709">
        <w:rPr>
          <w:rFonts w:ascii="Times New Roman" w:hAnsi="Times New Roman"/>
          <w:noProof/>
          <w:sz w:val="28"/>
          <w:szCs w:val="28"/>
        </w:rPr>
        <w:pict>
          <v:line id="_x0000_s1035" style="position:absolute;left:0;text-align:left;z-index:251669504" from="76.35pt,5.35pt" to="76.35pt,50.25pt">
            <v:stroke endarrow="block"/>
          </v:line>
        </w:pict>
      </w:r>
    </w:p>
    <w:p w:rsidR="00FB4B52" w:rsidRDefault="00FB4B52" w:rsidP="00FB4B52">
      <w:pPr>
        <w:ind w:right="28"/>
        <w:jc w:val="both"/>
        <w:rPr>
          <w:rFonts w:ascii="Times New Roman" w:hAnsi="Times New Roman"/>
          <w:color w:val="000000"/>
          <w:sz w:val="28"/>
          <w:szCs w:val="28"/>
        </w:rPr>
      </w:pPr>
    </w:p>
    <w:p w:rsidR="00FB4B52" w:rsidRPr="00A84DEC" w:rsidRDefault="000A3709" w:rsidP="00FB4B52">
      <w:pPr>
        <w:ind w:right="28"/>
        <w:jc w:val="both"/>
        <w:rPr>
          <w:rFonts w:ascii="Times New Roman" w:hAnsi="Times New Roman"/>
          <w:color w:val="000000"/>
          <w:sz w:val="28"/>
          <w:szCs w:val="28"/>
        </w:rPr>
      </w:pPr>
      <w:r w:rsidRPr="000A3709">
        <w:rPr>
          <w:rFonts w:ascii="Times New Roman" w:hAnsi="Times New Roman"/>
          <w:noProof/>
          <w:sz w:val="28"/>
          <w:szCs w:val="28"/>
        </w:rPr>
        <w:pict>
          <v:shape id="_x0000_s1029" type="#_x0000_t202" style="position:absolute;left:0;text-align:left;margin-left:119.45pt;margin-top:2.1pt;width:42.15pt;height:18.1pt;z-index:251663360" strokecolor="white">
            <v:textbox style="mso-next-textbox:#_x0000_s1029">
              <w:txbxContent>
                <w:p w:rsidR="00FB4B52" w:rsidRPr="001D1B40" w:rsidRDefault="00FB4B52" w:rsidP="00FB4B52">
                  <w:pPr>
                    <w:autoSpaceDE w:val="0"/>
                    <w:autoSpaceDN w:val="0"/>
                    <w:adjustRightInd w:val="0"/>
                    <w:ind w:firstLine="720"/>
                    <w:rPr>
                      <w:rFonts w:ascii="Arial" w:hAnsi="Arial" w:cs="Arial"/>
                      <w:sz w:val="20"/>
                      <w:szCs w:val="20"/>
                    </w:rPr>
                  </w:pPr>
                  <w:r>
                    <w:rPr>
                      <w:rFonts w:ascii="Arial" w:hAnsi="Arial" w:cs="Arial"/>
                      <w:sz w:val="20"/>
                      <w:szCs w:val="20"/>
                    </w:rPr>
                    <w:t>д</w:t>
                  </w:r>
                  <w:r w:rsidRPr="001D1B40">
                    <w:rPr>
                      <w:rFonts w:ascii="Arial" w:hAnsi="Arial" w:cs="Arial"/>
                      <w:sz w:val="20"/>
                      <w:szCs w:val="20"/>
                    </w:rPr>
                    <w:t>а</w:t>
                  </w:r>
                </w:p>
              </w:txbxContent>
            </v:textbox>
          </v:shape>
        </w:pict>
      </w:r>
    </w:p>
    <w:p w:rsidR="00FB4B52" w:rsidRPr="00A84DEC" w:rsidRDefault="000A3709" w:rsidP="00FB4B52">
      <w:pPr>
        <w:ind w:right="28" w:firstLine="709"/>
        <w:jc w:val="both"/>
        <w:rPr>
          <w:rFonts w:ascii="Times New Roman" w:hAnsi="Times New Roman"/>
          <w:color w:val="000000"/>
          <w:sz w:val="28"/>
          <w:szCs w:val="28"/>
        </w:rPr>
      </w:pPr>
      <w:r w:rsidRPr="000A3709">
        <w:rPr>
          <w:rFonts w:ascii="Times New Roman" w:hAnsi="Times New Roman"/>
          <w:noProof/>
          <w:sz w:val="28"/>
          <w:szCs w:val="28"/>
        </w:rPr>
        <w:pict>
          <v:shape id="_x0000_s1042" type="#_x0000_t114" style="position:absolute;left:0;text-align:left;margin-left:268.35pt;margin-top:11.95pt;width:198.8pt;height:1in;z-index:251676672">
            <v:textbox>
              <w:txbxContent>
                <w:p w:rsidR="00FB4B52" w:rsidRPr="003F2E43" w:rsidRDefault="00FB4B52" w:rsidP="00FB4B52">
                  <w:pPr>
                    <w:autoSpaceDE w:val="0"/>
                    <w:autoSpaceDN w:val="0"/>
                    <w:adjustRightInd w:val="0"/>
                    <w:jc w:val="center"/>
                  </w:pPr>
                  <w:r w:rsidRPr="003F2E43">
                    <w:t xml:space="preserve">Направление (выдача) </w:t>
                  </w:r>
                  <w:r>
                    <w:t>ответа на обращение</w:t>
                  </w:r>
                </w:p>
                <w:p w:rsidR="00FB4B52" w:rsidRPr="00AC0EAC" w:rsidRDefault="00FB4B52" w:rsidP="00FB4B52">
                  <w:pPr>
                    <w:autoSpaceDE w:val="0"/>
                    <w:autoSpaceDN w:val="0"/>
                    <w:adjustRightInd w:val="0"/>
                    <w:jc w:val="center"/>
                    <w:rPr>
                      <w:rFonts w:ascii="Arial" w:hAnsi="Arial" w:cs="Arial"/>
                    </w:rPr>
                  </w:pPr>
                </w:p>
                <w:p w:rsidR="00FB4B52" w:rsidRDefault="00FB4B52" w:rsidP="00FB4B52">
                  <w:pPr>
                    <w:autoSpaceDE w:val="0"/>
                    <w:autoSpaceDN w:val="0"/>
                    <w:adjustRightInd w:val="0"/>
                    <w:ind w:firstLine="720"/>
                    <w:rPr>
                      <w:rFonts w:ascii="Arial" w:hAnsi="Arial" w:cs="Arial"/>
                      <w:sz w:val="20"/>
                      <w:szCs w:val="20"/>
                    </w:rPr>
                  </w:pPr>
                </w:p>
              </w:txbxContent>
            </v:textbox>
          </v:shape>
        </w:pict>
      </w:r>
      <w:r w:rsidRPr="000A3709">
        <w:rPr>
          <w:rFonts w:ascii="Times New Roman" w:hAnsi="Times New Roman"/>
          <w:noProof/>
          <w:sz w:val="28"/>
          <w:szCs w:val="28"/>
        </w:rPr>
        <w:pict>
          <v:shape id="_x0000_s1041" type="#_x0000_t114" style="position:absolute;left:0;text-align:left;margin-left:-1.65pt;margin-top:11.95pt;width:198.8pt;height:106.15pt;z-index:251675648">
            <v:textbox>
              <w:txbxContent>
                <w:p w:rsidR="00FB4B52" w:rsidRPr="003F2E43" w:rsidRDefault="00FB4B52" w:rsidP="00FB4B52">
                  <w:pPr>
                    <w:autoSpaceDE w:val="0"/>
                    <w:autoSpaceDN w:val="0"/>
                    <w:adjustRightInd w:val="0"/>
                    <w:jc w:val="center"/>
                  </w:pPr>
                  <w:r w:rsidRPr="003F2E43">
                    <w:t xml:space="preserve">Направление уведомления заявителю о невозможности </w:t>
                  </w:r>
                  <w:r>
                    <w:t>ответа на обращение</w:t>
                  </w:r>
                </w:p>
                <w:p w:rsidR="00FB4B52" w:rsidRPr="00AC0EAC" w:rsidRDefault="00FB4B52" w:rsidP="00FB4B52">
                  <w:pPr>
                    <w:autoSpaceDE w:val="0"/>
                    <w:autoSpaceDN w:val="0"/>
                    <w:adjustRightInd w:val="0"/>
                    <w:ind w:firstLine="720"/>
                    <w:jc w:val="center"/>
                    <w:rPr>
                      <w:rFonts w:ascii="Arial" w:hAnsi="Arial" w:cs="Arial"/>
                    </w:rPr>
                  </w:pPr>
                </w:p>
                <w:p w:rsidR="00FB4B52" w:rsidRDefault="00FB4B52" w:rsidP="00FB4B52">
                  <w:pPr>
                    <w:autoSpaceDE w:val="0"/>
                    <w:autoSpaceDN w:val="0"/>
                    <w:adjustRightInd w:val="0"/>
                    <w:ind w:firstLine="720"/>
                    <w:rPr>
                      <w:rFonts w:ascii="Arial" w:hAnsi="Arial" w:cs="Arial"/>
                      <w:sz w:val="20"/>
                      <w:szCs w:val="20"/>
                    </w:rPr>
                  </w:pPr>
                </w:p>
              </w:txbxContent>
            </v:textbox>
          </v:shape>
        </w:pict>
      </w:r>
    </w:p>
    <w:p w:rsidR="00FB4B52" w:rsidRPr="00A84DEC" w:rsidRDefault="00FB4B52" w:rsidP="00FB4B52">
      <w:pPr>
        <w:ind w:right="28"/>
        <w:jc w:val="both"/>
        <w:rPr>
          <w:rFonts w:ascii="Times New Roman" w:hAnsi="Times New Roman"/>
          <w:sz w:val="28"/>
          <w:szCs w:val="28"/>
        </w:rPr>
      </w:pPr>
      <w:bookmarkStart w:id="117" w:name="sub_1500"/>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ind w:left="5664"/>
        <w:jc w:val="both"/>
        <w:rPr>
          <w:rFonts w:ascii="Times New Roman" w:hAnsi="Times New Roman" w:cs="Times New Roman"/>
          <w:sz w:val="28"/>
          <w:szCs w:val="28"/>
        </w:rPr>
      </w:pPr>
    </w:p>
    <w:p w:rsidR="00FB4B52" w:rsidRPr="00A84DEC" w:rsidRDefault="00FB4B52" w:rsidP="00FB4B52">
      <w:pPr>
        <w:pStyle w:val="a9"/>
        <w:spacing w:after="0" w:line="240" w:lineRule="auto"/>
        <w:jc w:val="both"/>
        <w:rPr>
          <w:rFonts w:ascii="Times New Roman" w:hAnsi="Times New Roman" w:cs="Times New Roman"/>
          <w:sz w:val="28"/>
          <w:szCs w:val="28"/>
        </w:rPr>
      </w:pPr>
    </w:p>
    <w:bookmarkEnd w:id="117"/>
    <w:p w:rsidR="007866E6" w:rsidRDefault="007866E6"/>
    <w:sectPr w:rsidR="007866E6" w:rsidSect="00074900">
      <w:headerReference w:type="even" r:id="rId9"/>
      <w:headerReference w:type="default" r:id="rId10"/>
      <w:pgSz w:w="11906" w:h="16838"/>
      <w:pgMar w:top="426" w:right="707"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D29" w:rsidRDefault="00E57D29" w:rsidP="000A3709">
      <w:pPr>
        <w:spacing w:after="0" w:line="240" w:lineRule="auto"/>
      </w:pPr>
      <w:r>
        <w:separator/>
      </w:r>
    </w:p>
  </w:endnote>
  <w:endnote w:type="continuationSeparator" w:id="1">
    <w:p w:rsidR="00E57D29" w:rsidRDefault="00E57D29" w:rsidP="000A3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D29" w:rsidRDefault="00E57D29" w:rsidP="000A3709">
      <w:pPr>
        <w:spacing w:after="0" w:line="240" w:lineRule="auto"/>
      </w:pPr>
      <w:r>
        <w:separator/>
      </w:r>
    </w:p>
  </w:footnote>
  <w:footnote w:type="continuationSeparator" w:id="1">
    <w:p w:rsidR="00E57D29" w:rsidRDefault="00E57D29" w:rsidP="000A3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67" w:rsidRDefault="000A3709" w:rsidP="00A8429B">
    <w:pPr>
      <w:pStyle w:val="a6"/>
      <w:framePr w:wrap="around" w:vAnchor="text" w:hAnchor="margin" w:xAlign="right" w:y="1"/>
      <w:rPr>
        <w:rStyle w:val="a8"/>
      </w:rPr>
    </w:pPr>
    <w:r>
      <w:rPr>
        <w:rStyle w:val="a8"/>
      </w:rPr>
      <w:fldChar w:fldCharType="begin"/>
    </w:r>
    <w:r w:rsidR="00882D1F">
      <w:rPr>
        <w:rStyle w:val="a8"/>
      </w:rPr>
      <w:instrText xml:space="preserve">PAGE  </w:instrText>
    </w:r>
    <w:r>
      <w:rPr>
        <w:rStyle w:val="a8"/>
      </w:rPr>
      <w:fldChar w:fldCharType="end"/>
    </w:r>
  </w:p>
  <w:p w:rsidR="00C14C67" w:rsidRDefault="00E57D29" w:rsidP="008F10C7">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67" w:rsidRDefault="00E57D29" w:rsidP="004C491F">
    <w:pPr>
      <w:pStyle w:val="a6"/>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74CE"/>
    <w:multiLevelType w:val="hybridMultilevel"/>
    <w:tmpl w:val="648244E6"/>
    <w:lvl w:ilvl="0" w:tplc="98E63206">
      <w:start w:val="1"/>
      <w:numFmt w:val="decimal"/>
      <w:lvlText w:val="%1."/>
      <w:lvlJc w:val="left"/>
      <w:pPr>
        <w:tabs>
          <w:tab w:val="num" w:pos="1506"/>
        </w:tabs>
        <w:ind w:left="1506" w:hanging="360"/>
      </w:pPr>
      <w:rPr>
        <w:rFonts w:hint="default"/>
      </w:rPr>
    </w:lvl>
    <w:lvl w:ilvl="1" w:tplc="04190019" w:tentative="1">
      <w:start w:val="1"/>
      <w:numFmt w:val="lowerLetter"/>
      <w:lvlText w:val="%2."/>
      <w:lvlJc w:val="left"/>
      <w:pPr>
        <w:tabs>
          <w:tab w:val="num" w:pos="2226"/>
        </w:tabs>
        <w:ind w:left="2226" w:hanging="360"/>
      </w:pPr>
    </w:lvl>
    <w:lvl w:ilvl="2" w:tplc="0419001B" w:tentative="1">
      <w:start w:val="1"/>
      <w:numFmt w:val="lowerRoman"/>
      <w:lvlText w:val="%3."/>
      <w:lvlJc w:val="right"/>
      <w:pPr>
        <w:tabs>
          <w:tab w:val="num" w:pos="2946"/>
        </w:tabs>
        <w:ind w:left="2946" w:hanging="180"/>
      </w:pPr>
    </w:lvl>
    <w:lvl w:ilvl="3" w:tplc="0419000F" w:tentative="1">
      <w:start w:val="1"/>
      <w:numFmt w:val="decimal"/>
      <w:lvlText w:val="%4."/>
      <w:lvlJc w:val="left"/>
      <w:pPr>
        <w:tabs>
          <w:tab w:val="num" w:pos="3666"/>
        </w:tabs>
        <w:ind w:left="3666" w:hanging="360"/>
      </w:pPr>
    </w:lvl>
    <w:lvl w:ilvl="4" w:tplc="04190019" w:tentative="1">
      <w:start w:val="1"/>
      <w:numFmt w:val="lowerLetter"/>
      <w:lvlText w:val="%5."/>
      <w:lvlJc w:val="left"/>
      <w:pPr>
        <w:tabs>
          <w:tab w:val="num" w:pos="4386"/>
        </w:tabs>
        <w:ind w:left="4386" w:hanging="360"/>
      </w:pPr>
    </w:lvl>
    <w:lvl w:ilvl="5" w:tplc="0419001B" w:tentative="1">
      <w:start w:val="1"/>
      <w:numFmt w:val="lowerRoman"/>
      <w:lvlText w:val="%6."/>
      <w:lvlJc w:val="right"/>
      <w:pPr>
        <w:tabs>
          <w:tab w:val="num" w:pos="5106"/>
        </w:tabs>
        <w:ind w:left="5106" w:hanging="180"/>
      </w:pPr>
    </w:lvl>
    <w:lvl w:ilvl="6" w:tplc="0419000F" w:tentative="1">
      <w:start w:val="1"/>
      <w:numFmt w:val="decimal"/>
      <w:lvlText w:val="%7."/>
      <w:lvlJc w:val="left"/>
      <w:pPr>
        <w:tabs>
          <w:tab w:val="num" w:pos="5826"/>
        </w:tabs>
        <w:ind w:left="5826" w:hanging="360"/>
      </w:pPr>
    </w:lvl>
    <w:lvl w:ilvl="7" w:tplc="04190019" w:tentative="1">
      <w:start w:val="1"/>
      <w:numFmt w:val="lowerLetter"/>
      <w:lvlText w:val="%8."/>
      <w:lvlJc w:val="left"/>
      <w:pPr>
        <w:tabs>
          <w:tab w:val="num" w:pos="6546"/>
        </w:tabs>
        <w:ind w:left="6546" w:hanging="360"/>
      </w:pPr>
    </w:lvl>
    <w:lvl w:ilvl="8" w:tplc="0419001B" w:tentative="1">
      <w:start w:val="1"/>
      <w:numFmt w:val="lowerRoman"/>
      <w:lvlText w:val="%9."/>
      <w:lvlJc w:val="right"/>
      <w:pPr>
        <w:tabs>
          <w:tab w:val="num" w:pos="7266"/>
        </w:tabs>
        <w:ind w:left="726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57"/>
  <w:drawingGridVerticalSpacing w:val="57"/>
  <w:doNotUseMarginsForDrawingGridOrigin/>
  <w:drawingGridHorizontalOrigin w:val="709"/>
  <w:drawingGridVerticalOrigin w:val="425"/>
  <w:characterSpacingControl w:val="doNotCompress"/>
  <w:footnotePr>
    <w:footnote w:id="0"/>
    <w:footnote w:id="1"/>
  </w:footnotePr>
  <w:endnotePr>
    <w:endnote w:id="0"/>
    <w:endnote w:id="1"/>
  </w:endnotePr>
  <w:compat/>
  <w:rsids>
    <w:rsidRoot w:val="00FB4B52"/>
    <w:rsid w:val="00074900"/>
    <w:rsid w:val="00094797"/>
    <w:rsid w:val="000A3709"/>
    <w:rsid w:val="000A4A05"/>
    <w:rsid w:val="000E0515"/>
    <w:rsid w:val="001174E2"/>
    <w:rsid w:val="0014441C"/>
    <w:rsid w:val="0017745A"/>
    <w:rsid w:val="00187F0B"/>
    <w:rsid w:val="001C0346"/>
    <w:rsid w:val="001D4A37"/>
    <w:rsid w:val="00301BB0"/>
    <w:rsid w:val="00375244"/>
    <w:rsid w:val="003F2B73"/>
    <w:rsid w:val="003F5F56"/>
    <w:rsid w:val="004426C4"/>
    <w:rsid w:val="00494614"/>
    <w:rsid w:val="0056506E"/>
    <w:rsid w:val="00583B0C"/>
    <w:rsid w:val="00624070"/>
    <w:rsid w:val="0065435D"/>
    <w:rsid w:val="00710242"/>
    <w:rsid w:val="00765500"/>
    <w:rsid w:val="007866E6"/>
    <w:rsid w:val="007E0731"/>
    <w:rsid w:val="00821D7D"/>
    <w:rsid w:val="00824C86"/>
    <w:rsid w:val="00882D1F"/>
    <w:rsid w:val="008D5AC1"/>
    <w:rsid w:val="008E3485"/>
    <w:rsid w:val="009361D6"/>
    <w:rsid w:val="009630FD"/>
    <w:rsid w:val="009651E3"/>
    <w:rsid w:val="009738F1"/>
    <w:rsid w:val="00977C98"/>
    <w:rsid w:val="009B03EF"/>
    <w:rsid w:val="009C42B1"/>
    <w:rsid w:val="009D0C80"/>
    <w:rsid w:val="00A003B0"/>
    <w:rsid w:val="00A139E5"/>
    <w:rsid w:val="00A37B45"/>
    <w:rsid w:val="00A601DD"/>
    <w:rsid w:val="00A67FF4"/>
    <w:rsid w:val="00AC42FA"/>
    <w:rsid w:val="00B46A62"/>
    <w:rsid w:val="00B80983"/>
    <w:rsid w:val="00B822CF"/>
    <w:rsid w:val="00BA64FA"/>
    <w:rsid w:val="00C2501F"/>
    <w:rsid w:val="00C303A7"/>
    <w:rsid w:val="00C554C6"/>
    <w:rsid w:val="00CD4DF0"/>
    <w:rsid w:val="00CE7305"/>
    <w:rsid w:val="00CF49FD"/>
    <w:rsid w:val="00D26B85"/>
    <w:rsid w:val="00D30893"/>
    <w:rsid w:val="00DC2EDA"/>
    <w:rsid w:val="00DF0E01"/>
    <w:rsid w:val="00E55077"/>
    <w:rsid w:val="00E57D29"/>
    <w:rsid w:val="00EB7A0C"/>
    <w:rsid w:val="00EC6B67"/>
    <w:rsid w:val="00F46081"/>
    <w:rsid w:val="00F64A1D"/>
    <w:rsid w:val="00FB4B52"/>
    <w:rsid w:val="00FF0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52"/>
    <w:pPr>
      <w:spacing w:after="200" w:line="276" w:lineRule="auto"/>
    </w:pPr>
    <w:rPr>
      <w:rFonts w:eastAsia="Calibri"/>
      <w:sz w:val="22"/>
      <w:szCs w:val="22"/>
      <w:lang w:eastAsia="en-US"/>
    </w:rPr>
  </w:style>
  <w:style w:type="paragraph" w:styleId="1">
    <w:name w:val="heading 1"/>
    <w:basedOn w:val="a"/>
    <w:next w:val="a"/>
    <w:link w:val="10"/>
    <w:qFormat/>
    <w:locked/>
    <w:rsid w:val="00FB4B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49FD"/>
    <w:rPr>
      <w:rFonts w:cs="Calibri"/>
      <w:sz w:val="22"/>
      <w:szCs w:val="22"/>
    </w:rPr>
  </w:style>
  <w:style w:type="character" w:customStyle="1" w:styleId="a4">
    <w:name w:val="Без интервала Знак"/>
    <w:basedOn w:val="a0"/>
    <w:link w:val="a3"/>
    <w:uiPriority w:val="1"/>
    <w:rsid w:val="00CF49FD"/>
    <w:rPr>
      <w:rFonts w:cs="Calibri"/>
      <w:sz w:val="22"/>
      <w:szCs w:val="22"/>
    </w:rPr>
  </w:style>
  <w:style w:type="character" w:styleId="a5">
    <w:name w:val="Intense Emphasis"/>
    <w:basedOn w:val="a0"/>
    <w:uiPriority w:val="21"/>
    <w:qFormat/>
    <w:rsid w:val="00CF49FD"/>
    <w:rPr>
      <w:b/>
      <w:bCs/>
      <w:i/>
      <w:iCs/>
      <w:color w:val="4F81BD" w:themeColor="accent1"/>
    </w:rPr>
  </w:style>
  <w:style w:type="character" w:customStyle="1" w:styleId="10">
    <w:name w:val="Заголовок 1 Знак"/>
    <w:basedOn w:val="a0"/>
    <w:link w:val="1"/>
    <w:rsid w:val="00FB4B52"/>
    <w:rPr>
      <w:rFonts w:ascii="Arial" w:eastAsia="Calibri" w:hAnsi="Arial" w:cs="Arial"/>
      <w:b/>
      <w:bCs/>
      <w:kern w:val="32"/>
      <w:sz w:val="32"/>
      <w:szCs w:val="32"/>
      <w:lang w:eastAsia="en-US"/>
    </w:rPr>
  </w:style>
  <w:style w:type="paragraph" w:styleId="a6">
    <w:name w:val="header"/>
    <w:basedOn w:val="a"/>
    <w:link w:val="a7"/>
    <w:uiPriority w:val="99"/>
    <w:rsid w:val="00FB4B52"/>
    <w:pPr>
      <w:tabs>
        <w:tab w:val="center" w:pos="4677"/>
        <w:tab w:val="right" w:pos="9355"/>
      </w:tabs>
    </w:pPr>
  </w:style>
  <w:style w:type="character" w:customStyle="1" w:styleId="a7">
    <w:name w:val="Верхний колонтитул Знак"/>
    <w:basedOn w:val="a0"/>
    <w:link w:val="a6"/>
    <w:uiPriority w:val="99"/>
    <w:rsid w:val="00FB4B52"/>
    <w:rPr>
      <w:rFonts w:eastAsia="Calibri"/>
      <w:sz w:val="22"/>
      <w:szCs w:val="22"/>
      <w:lang w:eastAsia="en-US"/>
    </w:rPr>
  </w:style>
  <w:style w:type="character" w:styleId="a8">
    <w:name w:val="page number"/>
    <w:basedOn w:val="a0"/>
    <w:uiPriority w:val="99"/>
    <w:rsid w:val="00FB4B52"/>
    <w:rPr>
      <w:rFonts w:cs="Times New Roman"/>
    </w:rPr>
  </w:style>
  <w:style w:type="paragraph" w:customStyle="1" w:styleId="ConsPlusNormal">
    <w:name w:val="ConsPlusNormal"/>
    <w:rsid w:val="00FB4B52"/>
    <w:pPr>
      <w:widowControl w:val="0"/>
      <w:autoSpaceDE w:val="0"/>
      <w:autoSpaceDN w:val="0"/>
      <w:adjustRightInd w:val="0"/>
      <w:ind w:firstLine="720"/>
    </w:pPr>
    <w:rPr>
      <w:rFonts w:ascii="Arial" w:hAnsi="Arial" w:cs="Arial"/>
    </w:rPr>
  </w:style>
  <w:style w:type="paragraph" w:styleId="3">
    <w:name w:val="Body Text Indent 3"/>
    <w:basedOn w:val="a"/>
    <w:link w:val="30"/>
    <w:rsid w:val="00FB4B52"/>
    <w:pPr>
      <w:tabs>
        <w:tab w:val="left" w:pos="1260"/>
        <w:tab w:val="left" w:pos="1440"/>
      </w:tabs>
      <w:spacing w:after="0" w:line="240" w:lineRule="auto"/>
      <w:ind w:firstLine="720"/>
      <w:jc w:val="both"/>
    </w:pPr>
    <w:rPr>
      <w:rFonts w:ascii="Times New Roman" w:eastAsia="Times New Roman" w:hAnsi="Times New Roman"/>
      <w:b/>
      <w:bCs/>
      <w:sz w:val="28"/>
      <w:szCs w:val="28"/>
      <w:lang w:eastAsia="ru-RU"/>
    </w:rPr>
  </w:style>
  <w:style w:type="character" w:customStyle="1" w:styleId="30">
    <w:name w:val="Основной текст с отступом 3 Знак"/>
    <w:basedOn w:val="a0"/>
    <w:link w:val="3"/>
    <w:rsid w:val="00FB4B52"/>
    <w:rPr>
      <w:rFonts w:ascii="Times New Roman" w:hAnsi="Times New Roman"/>
      <w:b/>
      <w:bCs/>
      <w:sz w:val="28"/>
      <w:szCs w:val="28"/>
    </w:rPr>
  </w:style>
  <w:style w:type="paragraph" w:styleId="a9">
    <w:name w:val="Body Text"/>
    <w:basedOn w:val="a"/>
    <w:link w:val="aa"/>
    <w:rsid w:val="00FB4B52"/>
    <w:pPr>
      <w:suppressAutoHyphens/>
      <w:spacing w:after="120"/>
    </w:pPr>
    <w:rPr>
      <w:rFonts w:eastAsia="Times New Roman" w:cs="Calibri"/>
      <w:lang w:eastAsia="ar-SA"/>
    </w:rPr>
  </w:style>
  <w:style w:type="character" w:customStyle="1" w:styleId="aa">
    <w:name w:val="Основной текст Знак"/>
    <w:basedOn w:val="a0"/>
    <w:link w:val="a9"/>
    <w:rsid w:val="00FB4B52"/>
    <w:rPr>
      <w:rFonts w:cs="Calibri"/>
      <w:sz w:val="22"/>
      <w:szCs w:val="22"/>
      <w:lang w:eastAsia="ar-SA"/>
    </w:rPr>
  </w:style>
  <w:style w:type="paragraph" w:styleId="ab">
    <w:name w:val="Balloon Text"/>
    <w:basedOn w:val="a"/>
    <w:link w:val="ac"/>
    <w:uiPriority w:val="99"/>
    <w:semiHidden/>
    <w:unhideWhenUsed/>
    <w:rsid w:val="00FB4B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4B52"/>
    <w:rPr>
      <w:rFonts w:ascii="Tahoma" w:eastAsia="Calibri" w:hAnsi="Tahoma" w:cs="Tahoma"/>
      <w:sz w:val="16"/>
      <w:szCs w:val="16"/>
      <w:lang w:eastAsia="en-US"/>
    </w:rPr>
  </w:style>
  <w:style w:type="character" w:styleId="ad">
    <w:name w:val="Hyperlink"/>
    <w:basedOn w:val="a0"/>
    <w:uiPriority w:val="99"/>
    <w:unhideWhenUsed/>
    <w:rsid w:val="001D4A37"/>
    <w:rPr>
      <w:color w:val="0000FF" w:themeColor="hyperlink"/>
      <w:u w:val="single"/>
    </w:rPr>
  </w:style>
  <w:style w:type="paragraph" w:styleId="ae">
    <w:name w:val="footer"/>
    <w:basedOn w:val="a"/>
    <w:link w:val="af"/>
    <w:uiPriority w:val="99"/>
    <w:semiHidden/>
    <w:unhideWhenUsed/>
    <w:rsid w:val="0007490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74900"/>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maiskoe.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roza</cp:lastModifiedBy>
  <cp:revision>2</cp:revision>
  <dcterms:created xsi:type="dcterms:W3CDTF">2023-04-07T07:56:00Z</dcterms:created>
  <dcterms:modified xsi:type="dcterms:W3CDTF">2023-04-07T07:56:00Z</dcterms:modified>
</cp:coreProperties>
</file>